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6C260" w14:textId="12972C60" w:rsidR="00C16983" w:rsidRPr="00E6237E" w:rsidRDefault="00C52D78" w:rsidP="00C16983">
      <w:pPr>
        <w:pStyle w:val="TitelRechtsbndig"/>
        <w:tabs>
          <w:tab w:val="right" w:pos="8504"/>
        </w:tabs>
        <w:spacing w:after="240" w:line="240" w:lineRule="auto"/>
        <w:outlineLvl w:val="0"/>
        <w:rPr>
          <w:rFonts w:cs="Arial"/>
          <w:sz w:val="28"/>
          <w:szCs w:val="28"/>
          <w:lang w:val="fr-FR"/>
        </w:rPr>
      </w:pPr>
      <w:r w:rsidRPr="00E6237E">
        <w:rPr>
          <w:lang w:val="fr-FR"/>
        </w:rPr>
        <w:drawing>
          <wp:anchor distT="0" distB="0" distL="114300" distR="114300" simplePos="0" relativeHeight="251659264" behindDoc="1" locked="0" layoutInCell="1" allowOverlap="1" wp14:anchorId="0533CA64" wp14:editId="2EE823F0">
            <wp:simplePos x="0" y="0"/>
            <wp:positionH relativeFrom="column">
              <wp:posOffset>332740</wp:posOffset>
            </wp:positionH>
            <wp:positionV relativeFrom="paragraph">
              <wp:posOffset>29845</wp:posOffset>
            </wp:positionV>
            <wp:extent cx="2545200" cy="493200"/>
            <wp:effectExtent l="0" t="0" r="0" b="2540"/>
            <wp:wrapNone/>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5200" cy="49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335" w:rsidRPr="00E6237E">
        <w:rPr>
          <w:rFonts w:cs="Arial"/>
          <w:sz w:val="28"/>
          <w:szCs w:val="28"/>
          <w:lang w:val="fr-FR"/>
        </w:rPr>
        <w:t xml:space="preserve"> </w:t>
      </w:r>
      <w:r w:rsidR="00716335" w:rsidRPr="00E6237E">
        <w:rPr>
          <w:rFonts w:cs="Arial"/>
          <w:spacing w:val="6"/>
          <w:sz w:val="28"/>
          <w:szCs w:val="28"/>
          <w:lang w:val="fr-FR"/>
        </w:rPr>
        <w:t>Note sur la vidéo explicative</w:t>
      </w:r>
      <w:r w:rsidR="00716335" w:rsidRPr="00E6237E">
        <w:rPr>
          <w:rFonts w:cs="Arial"/>
          <w:sz w:val="28"/>
          <w:szCs w:val="28"/>
          <w:lang w:val="fr-FR"/>
        </w:rPr>
        <w:t xml:space="preserve"> </w:t>
      </w:r>
      <w:r w:rsidR="00AB6252" w:rsidRPr="00E6237E">
        <w:rPr>
          <w:rFonts w:cs="Arial"/>
          <w:sz w:val="28"/>
          <w:szCs w:val="28"/>
          <w:lang w:val="fr-FR"/>
        </w:rPr>
        <w:t>| 9</w:t>
      </w:r>
      <w:r w:rsidR="009F080D" w:rsidRPr="00E6237E">
        <w:rPr>
          <w:rFonts w:cs="Arial"/>
          <w:sz w:val="28"/>
          <w:szCs w:val="28"/>
          <w:lang w:val="fr-FR"/>
        </w:rPr>
        <w:t>0</w:t>
      </w:r>
      <w:r w:rsidR="00610865" w:rsidRPr="00E6237E">
        <w:rPr>
          <w:rFonts w:cs="Arial"/>
          <w:sz w:val="28"/>
          <w:szCs w:val="28"/>
          <w:lang w:val="fr-FR"/>
        </w:rPr>
        <w:t>3</w:t>
      </w:r>
    </w:p>
    <w:p w14:paraId="22780F95" w14:textId="77777777" w:rsidR="00610865" w:rsidRPr="00E6237E" w:rsidRDefault="00C52D78" w:rsidP="00610865">
      <w:pPr>
        <w:pStyle w:val="TitelRechtsbndig"/>
        <w:spacing w:line="240" w:lineRule="auto"/>
        <w:ind w:left="1276"/>
        <w:outlineLvl w:val="0"/>
        <w:rPr>
          <w:rFonts w:cs="Arial"/>
          <w:spacing w:val="4"/>
          <w:sz w:val="28"/>
          <w:szCs w:val="28"/>
          <w:lang w:val="fr-FR"/>
        </w:rPr>
      </w:pPr>
      <w:r w:rsidRPr="00E6237E">
        <w:rPr>
          <w:spacing w:val="4"/>
          <w:sz w:val="32"/>
          <w:szCs w:val="32"/>
          <w:lang w:val="fr-FR"/>
        </w:rPr>
        <w:drawing>
          <wp:anchor distT="0" distB="0" distL="114300" distR="114300" simplePos="0" relativeHeight="251658240" behindDoc="1" locked="1" layoutInCell="1" allowOverlap="0" wp14:anchorId="1AB77E37" wp14:editId="043F1495">
            <wp:simplePos x="0" y="0"/>
            <wp:positionH relativeFrom="column">
              <wp:posOffset>-259715</wp:posOffset>
            </wp:positionH>
            <wp:positionV relativeFrom="page">
              <wp:posOffset>2880360</wp:posOffset>
            </wp:positionV>
            <wp:extent cx="306070" cy="459105"/>
            <wp:effectExtent l="0" t="0" r="0" b="0"/>
            <wp:wrapNone/>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16335" w:rsidRPr="00E6237E">
        <w:rPr>
          <w:rFonts w:eastAsia="Times New Roman" w:cs="Arial"/>
          <w:sz w:val="32"/>
          <w:szCs w:val="32"/>
          <w:lang w:val="fr-FR" w:eastAsia="de-CH"/>
        </w:rPr>
        <w:t xml:space="preserve"> </w:t>
      </w:r>
      <w:r w:rsidR="00716335" w:rsidRPr="00E6237E">
        <w:rPr>
          <w:rFonts w:eastAsia="Times New Roman" w:cs="Arial"/>
          <w:spacing w:val="4"/>
          <w:sz w:val="32"/>
          <w:szCs w:val="32"/>
          <w:lang w:val="fr-FR" w:eastAsia="de-CH"/>
        </w:rPr>
        <w:t xml:space="preserve">Rapport de formation </w:t>
      </w:r>
      <w:r w:rsidR="009F080D" w:rsidRPr="00E6237E">
        <w:rPr>
          <w:rFonts w:cs="Arial"/>
          <w:spacing w:val="4"/>
          <w:sz w:val="28"/>
          <w:szCs w:val="28"/>
          <w:lang w:val="fr-FR"/>
        </w:rPr>
        <w:t xml:space="preserve">– </w:t>
      </w:r>
    </w:p>
    <w:p w14:paraId="630B972B" w14:textId="667B47A2" w:rsidR="009F080D" w:rsidRPr="00E6237E" w:rsidRDefault="00610865" w:rsidP="00A720E6">
      <w:pPr>
        <w:pStyle w:val="TitelRechtsbndig"/>
        <w:ind w:left="1276"/>
        <w:outlineLvl w:val="0"/>
        <w:rPr>
          <w:rFonts w:cs="Arial"/>
          <w:spacing w:val="4"/>
          <w:sz w:val="28"/>
          <w:szCs w:val="28"/>
          <w:lang w:val="fr-FR"/>
        </w:rPr>
      </w:pPr>
      <w:r w:rsidRPr="00E6237E">
        <w:rPr>
          <w:rFonts w:eastAsia="Times New Roman" w:cs="Arial"/>
          <w:spacing w:val="4"/>
          <w:sz w:val="32"/>
          <w:szCs w:val="32"/>
          <w:lang w:val="fr-FR" w:eastAsia="de-CH"/>
        </w:rPr>
        <w:t>Préparation de l'entretien</w:t>
      </w:r>
    </w:p>
    <w:p w14:paraId="4EB33299" w14:textId="4C7538E7" w:rsidR="00716335" w:rsidRPr="00E6237E" w:rsidRDefault="00716335" w:rsidP="00716335">
      <w:pPr>
        <w:spacing w:line="210" w:lineRule="atLeast"/>
        <w:ind w:left="567"/>
        <w:outlineLvl w:val="0"/>
        <w:rPr>
          <w:rFonts w:eastAsia="Times New Roman" w:cs="Arial"/>
          <w:color w:val="365F91"/>
          <w:spacing w:val="0"/>
          <w:sz w:val="19"/>
          <w:szCs w:val="19"/>
          <w:lang w:val="fr-FR"/>
        </w:rPr>
      </w:pPr>
      <w:r w:rsidRPr="00E6237E">
        <w:rPr>
          <w:rFonts w:eastAsia="Times New Roman" w:cs="Arial"/>
          <w:color w:val="365F91"/>
          <w:spacing w:val="0"/>
          <w:sz w:val="19"/>
          <w:szCs w:val="19"/>
          <w:lang w:val="fr-FR"/>
        </w:rPr>
        <w:t>Cette note contient le texte complet et parlé de la vidéo explicative</w:t>
      </w:r>
      <w:proofErr w:type="gramStart"/>
      <w:r w:rsidRPr="00E6237E">
        <w:rPr>
          <w:rFonts w:eastAsia="Times New Roman" w:cs="Arial"/>
          <w:color w:val="365F91"/>
          <w:spacing w:val="0"/>
          <w:sz w:val="19"/>
          <w:szCs w:val="19"/>
          <w:lang w:val="fr-FR"/>
        </w:rPr>
        <w:t xml:space="preserve"> «Rapport</w:t>
      </w:r>
      <w:proofErr w:type="gramEnd"/>
      <w:r w:rsidRPr="00E6237E">
        <w:rPr>
          <w:rFonts w:eastAsia="Times New Roman" w:cs="Arial"/>
          <w:color w:val="365F91"/>
          <w:spacing w:val="0"/>
          <w:sz w:val="19"/>
          <w:szCs w:val="19"/>
          <w:lang w:val="fr-FR"/>
        </w:rPr>
        <w:t xml:space="preserve"> de formation – </w:t>
      </w:r>
      <w:r w:rsidR="00610865" w:rsidRPr="00E6237E">
        <w:rPr>
          <w:rFonts w:eastAsia="Times New Roman" w:cs="Arial"/>
          <w:color w:val="365F91"/>
          <w:spacing w:val="0"/>
          <w:sz w:val="19"/>
          <w:szCs w:val="19"/>
          <w:lang w:val="fr-FR"/>
        </w:rPr>
        <w:t>Préparation de l'entretien</w:t>
      </w:r>
      <w:r w:rsidRPr="00E6237E">
        <w:rPr>
          <w:rFonts w:eastAsia="Times New Roman" w:cs="Arial"/>
          <w:color w:val="365F91"/>
          <w:spacing w:val="0"/>
          <w:sz w:val="19"/>
          <w:szCs w:val="19"/>
          <w:lang w:val="fr-FR"/>
        </w:rPr>
        <w:t xml:space="preserve">». </w:t>
      </w:r>
    </w:p>
    <w:p w14:paraId="4BA8F996" w14:textId="77777777" w:rsidR="0073330B" w:rsidRPr="00E6237E" w:rsidRDefault="00C200FA" w:rsidP="0073330B">
      <w:pPr>
        <w:spacing w:line="210" w:lineRule="atLeast"/>
        <w:ind w:left="567"/>
        <w:outlineLvl w:val="0"/>
        <w:rPr>
          <w:rFonts w:eastAsia="Times New Roman" w:cs="Arial"/>
          <w:color w:val="1F4E79" w:themeColor="accent5" w:themeShade="80"/>
          <w:spacing w:val="0"/>
          <w:sz w:val="19"/>
          <w:szCs w:val="19"/>
          <w:lang w:val="fr-FR"/>
        </w:rPr>
      </w:pPr>
      <w:r w:rsidRPr="00E6237E">
        <w:rPr>
          <w:rFonts w:eastAsia="Times New Roman" w:cs="Arial"/>
          <w:color w:val="1F4E79" w:themeColor="accent5" w:themeShade="80"/>
          <w:spacing w:val="0"/>
          <w:sz w:val="19"/>
          <w:szCs w:val="19"/>
          <w:lang w:val="fr-FR"/>
        </w:rPr>
        <w:t>Le tapuscrit est fourni sous la forme d’un document séparé pour aider à remplir le rapport de formation. Il peut être complété par des notes personnelles et sert d’aide-mémoire.</w:t>
      </w:r>
    </w:p>
    <w:p w14:paraId="2C7BDFD0" w14:textId="77777777" w:rsidR="00C200FA" w:rsidRPr="00E6237E" w:rsidRDefault="00C200FA" w:rsidP="0073330B">
      <w:pPr>
        <w:spacing w:line="210" w:lineRule="atLeast"/>
        <w:ind w:left="567"/>
        <w:outlineLvl w:val="0"/>
        <w:rPr>
          <w:rFonts w:cs="Arial"/>
          <w:b/>
          <w:bCs/>
          <w:color w:val="365F91"/>
          <w:sz w:val="19"/>
          <w:szCs w:val="19"/>
          <w:lang w:val="fr-FR"/>
        </w:rPr>
      </w:pPr>
    </w:p>
    <w:p w14:paraId="28F8EFE3" w14:textId="69D807F4" w:rsidR="009F080D" w:rsidRPr="00E6237E" w:rsidRDefault="00610865" w:rsidP="00C765DE">
      <w:pPr>
        <w:pStyle w:val="MBText"/>
        <w:tabs>
          <w:tab w:val="left" w:pos="454"/>
        </w:tabs>
        <w:spacing w:line="210" w:lineRule="atLeast"/>
        <w:ind w:left="567"/>
        <w:jc w:val="left"/>
        <w:rPr>
          <w:rFonts w:ascii="Arial" w:eastAsia="Times" w:hAnsi="Arial" w:cs="Arial"/>
          <w:b/>
          <w:bCs/>
          <w:color w:val="2F5496" w:themeColor="accent1" w:themeShade="BF"/>
          <w:spacing w:val="6"/>
          <w:sz w:val="19"/>
          <w:szCs w:val="19"/>
          <w:lang w:val="fr-FR"/>
        </w:rPr>
      </w:pPr>
      <w:r w:rsidRPr="00E6237E">
        <w:rPr>
          <w:rFonts w:ascii="Arial" w:eastAsia="Times" w:hAnsi="Arial" w:cs="Arial"/>
          <w:b/>
          <w:bCs/>
          <w:color w:val="2F5496" w:themeColor="accent1" w:themeShade="BF"/>
          <w:spacing w:val="6"/>
          <w:sz w:val="19"/>
          <w:szCs w:val="19"/>
          <w:lang w:val="fr-FR"/>
        </w:rPr>
        <w:t>Le rapport de formation est le résultat d’une discussion d’évaluation entre vous, en tant que formateur, et la personne en formation. Il s’agit d’une évaluation systématique des progrès de la personne en formation. Dans le rapport de formation, vous dressez l’état de la situation de formation du semestre écoulé.</w:t>
      </w:r>
    </w:p>
    <w:p w14:paraId="1FB6140D" w14:textId="272C0C98" w:rsidR="00610865" w:rsidRPr="00E6237E" w:rsidRDefault="00610865" w:rsidP="00C765DE">
      <w:pPr>
        <w:pStyle w:val="MBText"/>
        <w:tabs>
          <w:tab w:val="left" w:pos="454"/>
        </w:tabs>
        <w:spacing w:line="210" w:lineRule="atLeast"/>
        <w:ind w:left="567"/>
        <w:jc w:val="left"/>
        <w:rPr>
          <w:rFonts w:ascii="Arial" w:eastAsia="Times" w:hAnsi="Arial" w:cs="Arial"/>
          <w:b/>
          <w:bCs/>
          <w:color w:val="2F5496" w:themeColor="accent1" w:themeShade="BF"/>
          <w:spacing w:val="6"/>
          <w:sz w:val="19"/>
          <w:szCs w:val="19"/>
          <w:lang w:val="fr-FR"/>
        </w:rPr>
      </w:pPr>
    </w:p>
    <w:p w14:paraId="5FEBDCD6" w14:textId="77777777" w:rsidR="00610865" w:rsidRPr="00E6237E" w:rsidRDefault="00610865" w:rsidP="00C765DE">
      <w:pPr>
        <w:pStyle w:val="MBText"/>
        <w:tabs>
          <w:tab w:val="left" w:pos="454"/>
        </w:tabs>
        <w:spacing w:line="210" w:lineRule="atLeast"/>
        <w:ind w:left="567"/>
        <w:jc w:val="left"/>
        <w:rPr>
          <w:rFonts w:ascii="Arial" w:hAnsi="Arial" w:cs="Arial"/>
          <w:sz w:val="19"/>
          <w:szCs w:val="19"/>
          <w:lang w:val="fr-FR"/>
        </w:rPr>
      </w:pPr>
    </w:p>
    <w:p w14:paraId="071EB9E6" w14:textId="18716F3A" w:rsidR="00D3171E" w:rsidRPr="00E6237E" w:rsidRDefault="00D3171E" w:rsidP="00610865">
      <w:pPr>
        <w:pStyle w:val="MBText"/>
        <w:pBdr>
          <w:top w:val="single" w:sz="2" w:space="15" w:color="auto"/>
        </w:pBdr>
        <w:tabs>
          <w:tab w:val="left" w:pos="1134"/>
        </w:tabs>
        <w:spacing w:after="160" w:line="210" w:lineRule="atLeast"/>
        <w:ind w:left="567"/>
        <w:jc w:val="left"/>
        <w:rPr>
          <w:rFonts w:ascii="Arial" w:hAnsi="Arial" w:cs="Arial"/>
          <w:noProof/>
          <w:sz w:val="19"/>
          <w:szCs w:val="19"/>
          <w:lang w:val="fr-FR"/>
        </w:rPr>
      </w:pPr>
      <w:r w:rsidRPr="00E6237E">
        <w:rPr>
          <w:rFonts w:ascii="Arial" w:hAnsi="Arial" w:cs="Arial"/>
          <w:noProof/>
          <w:sz w:val="19"/>
          <w:szCs w:val="19"/>
          <w:lang w:val="fr-FR"/>
        </w:rPr>
        <w:t xml:space="preserve">INFORMATION PRÉLIMINAIRE </w:t>
      </w:r>
    </w:p>
    <w:p w14:paraId="38D0BB07" w14:textId="7A6B72C4" w:rsidR="00610865" w:rsidRPr="00E6237E" w:rsidRDefault="00610865" w:rsidP="00610865">
      <w:pPr>
        <w:pStyle w:val="MBText"/>
        <w:pBdr>
          <w:top w:val="single" w:sz="2" w:space="15" w:color="auto"/>
        </w:pBdr>
        <w:tabs>
          <w:tab w:val="left" w:pos="1134"/>
        </w:tabs>
        <w:spacing w:after="160" w:line="210" w:lineRule="atLeast"/>
        <w:ind w:left="567"/>
        <w:jc w:val="left"/>
        <w:rPr>
          <w:rFonts w:ascii="Arial" w:hAnsi="Arial" w:cs="Arial"/>
          <w:noProof/>
          <w:sz w:val="19"/>
          <w:szCs w:val="19"/>
          <w:lang w:val="fr-FR"/>
        </w:rPr>
      </w:pPr>
      <w:r w:rsidRPr="00E6237E">
        <w:rPr>
          <w:rFonts w:ascii="Arial" w:hAnsi="Arial" w:cs="Arial"/>
          <w:noProof/>
          <w:sz w:val="19"/>
          <w:szCs w:val="19"/>
          <w:lang w:val="fr-FR"/>
        </w:rPr>
        <w:t xml:space="preserve">Vous réfléchissez ensemble aux point forts et aux points faibles de la personne en formation et vous appréciez sa performance. </w:t>
      </w:r>
    </w:p>
    <w:p w14:paraId="3A71B6F3" w14:textId="48522BC4" w:rsidR="00610865" w:rsidRPr="00E6237E" w:rsidRDefault="00610865" w:rsidP="00610865">
      <w:pPr>
        <w:pStyle w:val="MBText"/>
        <w:pBdr>
          <w:top w:val="single" w:sz="2" w:space="15" w:color="auto"/>
        </w:pBdr>
        <w:tabs>
          <w:tab w:val="left" w:pos="1134"/>
        </w:tabs>
        <w:spacing w:after="160" w:line="210" w:lineRule="atLeast"/>
        <w:ind w:left="567"/>
        <w:jc w:val="left"/>
        <w:rPr>
          <w:rFonts w:ascii="Arial" w:hAnsi="Arial" w:cs="Arial"/>
          <w:noProof/>
          <w:sz w:val="19"/>
          <w:szCs w:val="19"/>
          <w:lang w:val="fr-FR"/>
        </w:rPr>
      </w:pPr>
      <w:r w:rsidRPr="00E6237E">
        <w:rPr>
          <w:rFonts w:ascii="Arial" w:hAnsi="Arial" w:cs="Arial"/>
          <w:noProof/>
          <w:sz w:val="19"/>
          <w:szCs w:val="19"/>
          <w:lang w:val="fr-FR"/>
        </w:rPr>
        <w:t xml:space="preserve">Il est important qu’au terme de l’entretien, les deux parties se soient accordées sur les attentes réciproques. </w:t>
      </w:r>
    </w:p>
    <w:p w14:paraId="6BA99698" w14:textId="6661F7CA" w:rsidR="00610865" w:rsidRPr="00E6237E" w:rsidRDefault="00610865" w:rsidP="00610865">
      <w:pPr>
        <w:pStyle w:val="MBText"/>
        <w:pBdr>
          <w:top w:val="single" w:sz="2" w:space="15" w:color="auto"/>
        </w:pBdr>
        <w:tabs>
          <w:tab w:val="left" w:pos="1134"/>
        </w:tabs>
        <w:spacing w:after="160" w:line="210" w:lineRule="atLeast"/>
        <w:ind w:left="567"/>
        <w:jc w:val="left"/>
        <w:rPr>
          <w:rFonts w:ascii="Arial" w:hAnsi="Arial" w:cs="Arial"/>
          <w:noProof/>
          <w:sz w:val="19"/>
          <w:szCs w:val="19"/>
          <w:lang w:val="fr-FR"/>
        </w:rPr>
      </w:pPr>
      <w:r w:rsidRPr="00E6237E">
        <w:rPr>
          <w:rFonts w:ascii="Arial" w:hAnsi="Arial" w:cs="Arial"/>
          <w:noProof/>
          <w:sz w:val="19"/>
          <w:szCs w:val="19"/>
          <w:lang w:val="fr-FR"/>
        </w:rPr>
        <w:t xml:space="preserve">Le rapport de formation est important pour le développement de l’apprentissage et de la formation et remplit les fonctions suivantes: </w:t>
      </w:r>
    </w:p>
    <w:p w14:paraId="64034498" w14:textId="717E6B61" w:rsidR="00610865" w:rsidRPr="00E6237E" w:rsidRDefault="00610865" w:rsidP="00610865">
      <w:pPr>
        <w:pStyle w:val="MBText"/>
        <w:numPr>
          <w:ilvl w:val="0"/>
          <w:numId w:val="18"/>
        </w:numPr>
        <w:pBdr>
          <w:top w:val="single" w:sz="2" w:space="15" w:color="auto"/>
        </w:pBdr>
        <w:spacing w:after="160" w:line="210" w:lineRule="atLeast"/>
        <w:ind w:left="1134" w:hanging="567"/>
        <w:jc w:val="left"/>
        <w:rPr>
          <w:rFonts w:ascii="Arial" w:hAnsi="Arial" w:cs="Arial"/>
          <w:noProof/>
          <w:sz w:val="19"/>
          <w:szCs w:val="19"/>
          <w:lang w:val="fr-FR"/>
        </w:rPr>
      </w:pPr>
      <w:r w:rsidRPr="00E6237E">
        <w:rPr>
          <w:rFonts w:ascii="Arial" w:hAnsi="Arial" w:cs="Arial"/>
          <w:noProof/>
          <w:sz w:val="19"/>
          <w:szCs w:val="19"/>
          <w:lang w:val="fr-FR"/>
        </w:rPr>
        <w:t xml:space="preserve">Il s’agit d’une auto-évaluation de la personne en formation et d’une évaluation externe par le formateur ou la formatrice </w:t>
      </w:r>
    </w:p>
    <w:p w14:paraId="6C6B7354" w14:textId="17B2F545" w:rsidR="00610865" w:rsidRPr="00E6237E" w:rsidRDefault="00610865" w:rsidP="00610865">
      <w:pPr>
        <w:pStyle w:val="MBText"/>
        <w:numPr>
          <w:ilvl w:val="0"/>
          <w:numId w:val="18"/>
        </w:numPr>
        <w:pBdr>
          <w:top w:val="single" w:sz="2" w:space="15" w:color="auto"/>
        </w:pBdr>
        <w:spacing w:after="160" w:line="210" w:lineRule="atLeast"/>
        <w:ind w:left="1134" w:hanging="567"/>
        <w:jc w:val="left"/>
        <w:rPr>
          <w:rFonts w:ascii="Arial" w:hAnsi="Arial" w:cs="Arial"/>
          <w:noProof/>
          <w:sz w:val="19"/>
          <w:szCs w:val="19"/>
          <w:lang w:val="fr-FR"/>
        </w:rPr>
      </w:pPr>
      <w:r w:rsidRPr="00E6237E">
        <w:rPr>
          <w:rFonts w:ascii="Arial" w:hAnsi="Arial" w:cs="Arial"/>
          <w:noProof/>
          <w:sz w:val="19"/>
          <w:szCs w:val="19"/>
          <w:lang w:val="fr-FR"/>
        </w:rPr>
        <w:t>Le contenu porte sur le travail réalisé jusqu’à cette date, en particulier sur celui des six mois précédant l’entrevue</w:t>
      </w:r>
    </w:p>
    <w:p w14:paraId="71343DDF" w14:textId="477820F9" w:rsidR="00610865" w:rsidRPr="00E6237E" w:rsidRDefault="00610865" w:rsidP="00610865">
      <w:pPr>
        <w:pStyle w:val="MBText"/>
        <w:numPr>
          <w:ilvl w:val="0"/>
          <w:numId w:val="18"/>
        </w:numPr>
        <w:pBdr>
          <w:top w:val="single" w:sz="2" w:space="15" w:color="auto"/>
        </w:pBdr>
        <w:spacing w:after="160" w:line="210" w:lineRule="atLeast"/>
        <w:ind w:left="1134" w:hanging="567"/>
        <w:jc w:val="left"/>
        <w:rPr>
          <w:rFonts w:ascii="Arial" w:hAnsi="Arial" w:cs="Arial"/>
          <w:noProof/>
          <w:sz w:val="19"/>
          <w:szCs w:val="19"/>
          <w:lang w:val="fr-FR"/>
        </w:rPr>
      </w:pPr>
      <w:r w:rsidRPr="00E6237E">
        <w:rPr>
          <w:rFonts w:ascii="Arial" w:hAnsi="Arial" w:cs="Arial"/>
          <w:noProof/>
          <w:sz w:val="19"/>
          <w:szCs w:val="19"/>
          <w:lang w:val="fr-FR"/>
        </w:rPr>
        <w:t xml:space="preserve">Les étapes d’apprentissage réussies sont confirmées </w:t>
      </w:r>
    </w:p>
    <w:p w14:paraId="7C3684A0" w14:textId="12DA107C" w:rsidR="00610865" w:rsidRPr="00E6237E" w:rsidRDefault="00610865" w:rsidP="00610865">
      <w:pPr>
        <w:pStyle w:val="MBText"/>
        <w:numPr>
          <w:ilvl w:val="0"/>
          <w:numId w:val="18"/>
        </w:numPr>
        <w:pBdr>
          <w:top w:val="single" w:sz="2" w:space="15" w:color="auto"/>
        </w:pBdr>
        <w:spacing w:after="160" w:line="210" w:lineRule="atLeast"/>
        <w:ind w:left="1134" w:hanging="567"/>
        <w:jc w:val="left"/>
        <w:rPr>
          <w:rFonts w:ascii="Arial" w:hAnsi="Arial" w:cs="Arial"/>
          <w:noProof/>
          <w:sz w:val="19"/>
          <w:szCs w:val="19"/>
          <w:lang w:val="fr-FR"/>
        </w:rPr>
      </w:pPr>
      <w:r w:rsidRPr="00E6237E">
        <w:rPr>
          <w:rFonts w:ascii="Arial" w:hAnsi="Arial" w:cs="Arial"/>
          <w:noProof/>
          <w:sz w:val="19"/>
          <w:szCs w:val="19"/>
          <w:lang w:val="fr-FR"/>
        </w:rPr>
        <w:t>Les lacunes en matière d’apprentissage sont reconnues et identifiées</w:t>
      </w:r>
    </w:p>
    <w:p w14:paraId="528AEEA0" w14:textId="52B71D8B" w:rsidR="00610865" w:rsidRPr="00E6237E" w:rsidRDefault="00610865" w:rsidP="00610865">
      <w:pPr>
        <w:pStyle w:val="MBText"/>
        <w:numPr>
          <w:ilvl w:val="0"/>
          <w:numId w:val="18"/>
        </w:numPr>
        <w:pBdr>
          <w:top w:val="single" w:sz="2" w:space="15" w:color="auto"/>
        </w:pBdr>
        <w:spacing w:after="160" w:line="210" w:lineRule="atLeast"/>
        <w:ind w:left="1134" w:hanging="567"/>
        <w:jc w:val="left"/>
        <w:rPr>
          <w:rFonts w:ascii="Arial" w:hAnsi="Arial" w:cs="Arial"/>
          <w:noProof/>
          <w:sz w:val="19"/>
          <w:szCs w:val="19"/>
          <w:lang w:val="fr-FR"/>
        </w:rPr>
      </w:pPr>
      <w:r w:rsidRPr="00E6237E">
        <w:rPr>
          <w:rFonts w:ascii="Arial" w:hAnsi="Arial" w:cs="Arial"/>
          <w:noProof/>
          <w:sz w:val="19"/>
          <w:szCs w:val="19"/>
          <w:lang w:val="fr-FR"/>
        </w:rPr>
        <w:t>Vous motivez la personne en formation en lui donnant des conseils pour réussir son apprentissage</w:t>
      </w:r>
    </w:p>
    <w:p w14:paraId="36F15DBF" w14:textId="55F535B0" w:rsidR="00610865" w:rsidRPr="00E6237E" w:rsidRDefault="00610865" w:rsidP="00610865">
      <w:pPr>
        <w:pStyle w:val="MBText"/>
        <w:numPr>
          <w:ilvl w:val="0"/>
          <w:numId w:val="18"/>
        </w:numPr>
        <w:pBdr>
          <w:top w:val="single" w:sz="2" w:space="15" w:color="auto"/>
        </w:pBdr>
        <w:spacing w:after="160" w:line="210" w:lineRule="atLeast"/>
        <w:ind w:left="1134" w:hanging="567"/>
        <w:jc w:val="left"/>
        <w:rPr>
          <w:rFonts w:ascii="Arial" w:hAnsi="Arial" w:cs="Arial"/>
          <w:noProof/>
          <w:sz w:val="19"/>
          <w:szCs w:val="19"/>
          <w:lang w:val="fr-FR"/>
        </w:rPr>
      </w:pPr>
      <w:r w:rsidRPr="00E6237E">
        <w:rPr>
          <w:rFonts w:ascii="Arial" w:hAnsi="Arial" w:cs="Arial"/>
          <w:noProof/>
          <w:sz w:val="19"/>
          <w:szCs w:val="19"/>
          <w:lang w:val="fr-FR"/>
        </w:rPr>
        <w:t>Vous ajustez le degré de difficulté pour les étapes d’apprentissage suivantes</w:t>
      </w:r>
    </w:p>
    <w:p w14:paraId="302E663B" w14:textId="3B1972C3" w:rsidR="00EC1C55" w:rsidRPr="00E6237E" w:rsidRDefault="00610865" w:rsidP="00610865">
      <w:pPr>
        <w:pStyle w:val="MBText"/>
        <w:numPr>
          <w:ilvl w:val="0"/>
          <w:numId w:val="18"/>
        </w:numPr>
        <w:pBdr>
          <w:top w:val="single" w:sz="2" w:space="15" w:color="auto"/>
        </w:pBdr>
        <w:spacing w:after="240" w:line="210" w:lineRule="atLeast"/>
        <w:ind w:left="1134" w:hanging="567"/>
        <w:jc w:val="left"/>
        <w:rPr>
          <w:rFonts w:ascii="Arial" w:hAnsi="Arial" w:cs="Arial"/>
          <w:sz w:val="19"/>
          <w:szCs w:val="19"/>
          <w:lang w:val="fr-FR"/>
        </w:rPr>
      </w:pPr>
      <w:r w:rsidRPr="00E6237E">
        <w:rPr>
          <w:rFonts w:ascii="Arial" w:hAnsi="Arial" w:cs="Arial"/>
          <w:noProof/>
          <w:sz w:val="19"/>
          <w:szCs w:val="19"/>
          <w:lang w:val="fr-FR"/>
        </w:rPr>
        <w:t>Et vous réfléchissez à la possibilité d’améliorer les conditions d’apprentissage</w:t>
      </w:r>
    </w:p>
    <w:p w14:paraId="7F14B9E0" w14:textId="77777777" w:rsidR="00EC1C55" w:rsidRPr="00E6237E" w:rsidRDefault="00B621BC"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FR"/>
        </w:rPr>
      </w:pPr>
      <w:proofErr w:type="gramStart"/>
      <w:r w:rsidRPr="00E6237E">
        <w:rPr>
          <w:rFonts w:ascii="Arial" w:hAnsi="Arial" w:cs="Arial"/>
          <w:color w:val="365F91"/>
          <w:sz w:val="19"/>
          <w:szCs w:val="19"/>
          <w:lang w:val="fr-FR"/>
        </w:rPr>
        <w:t>mes</w:t>
      </w:r>
      <w:proofErr w:type="gramEnd"/>
      <w:r w:rsidRPr="00E6237E">
        <w:rPr>
          <w:rFonts w:ascii="Arial" w:hAnsi="Arial" w:cs="Arial"/>
          <w:color w:val="365F91"/>
          <w:sz w:val="19"/>
          <w:szCs w:val="19"/>
          <w:lang w:val="fr-FR"/>
        </w:rPr>
        <w:t xml:space="preserve"> notes</w:t>
      </w:r>
      <w:r w:rsidR="00EC1C55" w:rsidRPr="00E6237E">
        <w:rPr>
          <w:rFonts w:ascii="Arial" w:hAnsi="Arial" w:cs="Arial"/>
          <w:color w:val="365F91"/>
          <w:sz w:val="19"/>
          <w:szCs w:val="19"/>
          <w:lang w:val="fr-FR"/>
        </w:rPr>
        <w:t>:</w:t>
      </w:r>
      <w:r w:rsidR="00EC1C55" w:rsidRPr="00E6237E">
        <w:rPr>
          <w:rFonts w:ascii="Arial" w:hAnsi="Arial" w:cs="Arial"/>
          <w:sz w:val="22"/>
          <w:szCs w:val="22"/>
          <w:lang w:val="fr-FR"/>
        </w:rPr>
        <w:t xml:space="preserve"> </w:t>
      </w:r>
    </w:p>
    <w:p w14:paraId="592BBB69" w14:textId="77777777" w:rsidR="00EC1C55" w:rsidRPr="00E6237E"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FR"/>
        </w:rPr>
      </w:pPr>
    </w:p>
    <w:p w14:paraId="7DC1A0DA" w14:textId="77777777" w:rsidR="00EC1C55" w:rsidRPr="00E6237E"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0844D91D" w14:textId="77777777" w:rsidR="00EC1C55" w:rsidRPr="00E6237E"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5449E235" w14:textId="77777777" w:rsidR="00EC1C55" w:rsidRPr="00E6237E"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3177FFB2" w14:textId="77777777" w:rsidR="00EC1C55" w:rsidRPr="00E6237E"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63990D7A" w14:textId="77777777" w:rsidR="00EC1C55" w:rsidRPr="00E6237E"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01A6FBE8" w14:textId="6E76AC5F" w:rsidR="00AA1C91" w:rsidRPr="00E6237E" w:rsidRDefault="00EC1C55" w:rsidP="00EC1C55">
      <w:pPr>
        <w:pStyle w:val="MBText"/>
        <w:pBdr>
          <w:top w:val="single" w:sz="2" w:space="15" w:color="auto"/>
        </w:pBdr>
        <w:tabs>
          <w:tab w:val="left" w:pos="454"/>
        </w:tabs>
        <w:spacing w:after="160" w:line="210" w:lineRule="atLeast"/>
        <w:ind w:left="567"/>
        <w:jc w:val="left"/>
        <w:rPr>
          <w:rFonts w:ascii="Arial" w:hAnsi="Arial" w:cs="Arial"/>
          <w:noProof/>
          <w:sz w:val="19"/>
          <w:szCs w:val="19"/>
          <w:lang w:val="fr-FR"/>
        </w:rPr>
      </w:pPr>
      <w:r w:rsidRPr="00E6237E">
        <w:rPr>
          <w:rFonts w:ascii="Arial" w:hAnsi="Arial" w:cs="Arial"/>
          <w:noProof/>
          <w:sz w:val="19"/>
          <w:szCs w:val="19"/>
          <w:lang w:val="fr-FR"/>
        </w:rPr>
        <mc:AlternateContent>
          <mc:Choice Requires="wps">
            <w:drawing>
              <wp:anchor distT="0" distB="0" distL="114300" distR="114300" simplePos="0" relativeHeight="251656192" behindDoc="1" locked="0" layoutInCell="1" allowOverlap="1" wp14:anchorId="0FF6F814" wp14:editId="426EDCD7">
                <wp:simplePos x="0" y="0"/>
                <wp:positionH relativeFrom="margin">
                  <wp:posOffset>-449580</wp:posOffset>
                </wp:positionH>
                <wp:positionV relativeFrom="paragraph">
                  <wp:posOffset>1243853</wp:posOffset>
                </wp:positionV>
                <wp:extent cx="645795" cy="209550"/>
                <wp:effectExtent l="0" t="0" r="1905" b="635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7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85BA6" w14:textId="53FCC7AE" w:rsidR="00232F7C" w:rsidRPr="00C62446" w:rsidRDefault="00ED40AA" w:rsidP="00CD258A">
                            <w:pPr>
                              <w:rPr>
                                <w:color w:val="365F91"/>
                                <w:sz w:val="19"/>
                                <w:szCs w:val="19"/>
                              </w:rPr>
                            </w:pPr>
                            <w:proofErr w:type="spellStart"/>
                            <w:r>
                              <w:rPr>
                                <w:color w:val="365F91"/>
                                <w:sz w:val="19"/>
                                <w:szCs w:val="19"/>
                              </w:rPr>
                              <w:t>étape</w:t>
                            </w:r>
                            <w:proofErr w:type="spellEnd"/>
                            <w:r w:rsidR="00232F7C" w:rsidRPr="00C62446">
                              <w:rPr>
                                <w:color w:val="365F91"/>
                                <w:sz w:val="19"/>
                                <w:szCs w:val="19"/>
                              </w:rPr>
                              <w:t xml:space="preserve"> </w:t>
                            </w:r>
                            <w:r w:rsidR="00D3171E">
                              <w:rPr>
                                <w:color w:val="365F91"/>
                                <w:sz w:val="19"/>
                                <w:szCs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6F814" id="_x0000_t202" coordsize="21600,21600" o:spt="202" path="m,l,21600r21600,l21600,xe">
                <v:stroke joinstyle="miter"/>
                <v:path gradientshapeok="t" o:connecttype="rect"/>
              </v:shapetype>
              <v:shape id="Text Box 14" o:spid="_x0000_s1026" type="#_x0000_t202" style="position:absolute;left:0;text-align:left;margin-left:-35.4pt;margin-top:97.95pt;width:50.85pt;height: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" filled="f" stroked="f">
                <v:path arrowok="t"/>
                <v:textbox inset="0,0,0,0">
                  <w:txbxContent>
                    <w:p w14:paraId="07885BA6" w14:textId="53FCC7AE" w:rsidR="00232F7C" w:rsidRPr="00C62446" w:rsidRDefault="00ED40AA" w:rsidP="00CD258A">
                      <w:pPr>
                        <w:rPr>
                          <w:color w:val="365F91"/>
                          <w:sz w:val="19"/>
                          <w:szCs w:val="19"/>
                        </w:rPr>
                      </w:pPr>
                      <w:proofErr w:type="spellStart"/>
                      <w:r>
                        <w:rPr>
                          <w:color w:val="365F91"/>
                          <w:sz w:val="19"/>
                          <w:szCs w:val="19"/>
                        </w:rPr>
                        <w:t>étape</w:t>
                      </w:r>
                      <w:proofErr w:type="spellEnd"/>
                      <w:r w:rsidR="00232F7C" w:rsidRPr="00C62446">
                        <w:rPr>
                          <w:color w:val="365F91"/>
                          <w:sz w:val="19"/>
                          <w:szCs w:val="19"/>
                        </w:rPr>
                        <w:t xml:space="preserve"> </w:t>
                      </w:r>
                      <w:r w:rsidR="00D3171E">
                        <w:rPr>
                          <w:color w:val="365F91"/>
                          <w:sz w:val="19"/>
                          <w:szCs w:val="19"/>
                        </w:rPr>
                        <w:t>1</w:t>
                      </w:r>
                    </w:p>
                  </w:txbxContent>
                </v:textbox>
                <w10:wrap anchorx="margin"/>
              </v:shape>
            </w:pict>
          </mc:Fallback>
        </mc:AlternateContent>
      </w:r>
      <w:r w:rsidR="002F427B" w:rsidRPr="00E6237E">
        <w:rPr>
          <w:rFonts w:ascii="Arial" w:hAnsi="Arial" w:cs="Arial"/>
          <w:noProof/>
          <w:sz w:val="19"/>
          <w:szCs w:val="19"/>
          <w:lang w:val="fr-FR"/>
        </w:rPr>
        <w:t>PRÉPARATION DE L’ENTRETIEN</w:t>
      </w:r>
      <w:r w:rsidR="00DB2F3F" w:rsidRPr="00E6237E">
        <w:rPr>
          <w:rFonts w:ascii="Arial" w:hAnsi="Arial" w:cs="Arial"/>
          <w:noProof/>
          <w:sz w:val="19"/>
          <w:szCs w:val="19"/>
          <w:lang w:val="fr-FR"/>
        </w:rPr>
        <w:tab/>
      </w:r>
      <w:r w:rsidR="00DB2F3F" w:rsidRPr="00E6237E">
        <w:rPr>
          <w:rFonts w:ascii="Arial" w:hAnsi="Arial" w:cs="Arial"/>
          <w:noProof/>
          <w:sz w:val="19"/>
          <w:szCs w:val="19"/>
          <w:lang w:val="fr-FR"/>
        </w:rPr>
        <w:tab/>
      </w:r>
      <w:r w:rsidR="00DB2F3F" w:rsidRPr="00E6237E">
        <w:rPr>
          <w:rFonts w:ascii="Arial" w:hAnsi="Arial" w:cs="Arial"/>
          <w:noProof/>
          <w:sz w:val="19"/>
          <w:szCs w:val="19"/>
          <w:lang w:val="fr-FR"/>
        </w:rPr>
        <w:tab/>
      </w:r>
      <w:r w:rsidR="00DB2F3F" w:rsidRPr="00E6237E">
        <w:rPr>
          <w:rFonts w:ascii="Arial" w:hAnsi="Arial" w:cs="Arial"/>
          <w:noProof/>
          <w:sz w:val="19"/>
          <w:szCs w:val="19"/>
          <w:lang w:val="fr-FR"/>
        </w:rPr>
        <w:tab/>
      </w:r>
      <w:r w:rsidR="00DB2F3F" w:rsidRPr="00E6237E">
        <w:rPr>
          <w:rFonts w:ascii="Arial" w:hAnsi="Arial" w:cs="Arial"/>
          <w:noProof/>
          <w:sz w:val="19"/>
          <w:szCs w:val="19"/>
          <w:lang w:val="fr-FR"/>
        </w:rPr>
        <w:tab/>
      </w:r>
      <w:r w:rsidR="00DB2F3F" w:rsidRPr="00E6237E">
        <w:rPr>
          <w:rFonts w:ascii="Arial" w:hAnsi="Arial" w:cs="Arial"/>
          <w:noProof/>
          <w:sz w:val="19"/>
          <w:szCs w:val="19"/>
          <w:lang w:val="fr-FR"/>
        </w:rPr>
        <w:tab/>
      </w:r>
    </w:p>
    <w:p w14:paraId="2F93A2C1" w14:textId="187BD227" w:rsidR="002F427B" w:rsidRPr="00E6237E" w:rsidRDefault="002F427B" w:rsidP="002F427B">
      <w:pPr>
        <w:pStyle w:val="MBText"/>
        <w:pBdr>
          <w:top w:val="single" w:sz="2" w:space="15" w:color="auto"/>
        </w:pBdr>
        <w:tabs>
          <w:tab w:val="left" w:pos="454"/>
        </w:tabs>
        <w:spacing w:after="160" w:line="210" w:lineRule="atLeast"/>
        <w:ind w:left="567"/>
        <w:jc w:val="left"/>
        <w:rPr>
          <w:rFonts w:ascii="Arial" w:hAnsi="Arial" w:cs="Arial"/>
          <w:noProof/>
          <w:sz w:val="19"/>
          <w:szCs w:val="19"/>
          <w:lang w:val="fr-FR"/>
        </w:rPr>
      </w:pPr>
      <w:r w:rsidRPr="00E6237E">
        <w:rPr>
          <w:rFonts w:ascii="Arial" w:hAnsi="Arial" w:cs="Arial"/>
          <w:noProof/>
          <w:sz w:val="19"/>
          <w:szCs w:val="19"/>
          <w:lang w:val="fr-FR"/>
        </w:rPr>
        <w:t xml:space="preserve">Vous réfléchissez à la question de savoir qui d’autre devrait se joindre à l'entretien: </w:t>
      </w:r>
    </w:p>
    <w:p w14:paraId="604071EE" w14:textId="6139EBF8" w:rsidR="002F427B" w:rsidRPr="00E6237E" w:rsidRDefault="002F427B" w:rsidP="002F427B">
      <w:pPr>
        <w:pStyle w:val="MBText"/>
        <w:pBdr>
          <w:top w:val="single" w:sz="2" w:space="15" w:color="auto"/>
        </w:pBdr>
        <w:tabs>
          <w:tab w:val="left" w:pos="454"/>
        </w:tabs>
        <w:spacing w:after="160" w:line="210" w:lineRule="atLeast"/>
        <w:ind w:left="567"/>
        <w:jc w:val="left"/>
        <w:rPr>
          <w:rFonts w:ascii="Arial" w:hAnsi="Arial" w:cs="Arial"/>
          <w:noProof/>
          <w:sz w:val="19"/>
          <w:szCs w:val="19"/>
          <w:lang w:val="fr-FR"/>
        </w:rPr>
      </w:pPr>
      <w:r w:rsidRPr="00E6237E">
        <w:rPr>
          <w:rFonts w:ascii="Arial" w:hAnsi="Arial" w:cs="Arial"/>
          <w:noProof/>
          <w:sz w:val="19"/>
          <w:szCs w:val="19"/>
          <w:lang w:val="fr-FR"/>
        </w:rPr>
        <w:t>Est-il pertinent d'inclure une autre personne, par exemple un formateur de pratique qui aurait joué un rôle important dans la formation au cours du semestre écoulé?</w:t>
      </w:r>
    </w:p>
    <w:p w14:paraId="235F932D" w14:textId="4E3812D6" w:rsidR="002F427B" w:rsidRPr="00E6237E" w:rsidRDefault="002F427B" w:rsidP="002F427B">
      <w:pPr>
        <w:pStyle w:val="MBText"/>
        <w:pBdr>
          <w:top w:val="single" w:sz="2" w:space="15" w:color="auto"/>
        </w:pBdr>
        <w:tabs>
          <w:tab w:val="left" w:pos="454"/>
        </w:tabs>
        <w:spacing w:after="160" w:line="210" w:lineRule="atLeast"/>
        <w:ind w:left="567"/>
        <w:jc w:val="left"/>
        <w:rPr>
          <w:rFonts w:ascii="Arial" w:hAnsi="Arial" w:cs="Arial"/>
          <w:noProof/>
          <w:sz w:val="19"/>
          <w:szCs w:val="19"/>
          <w:lang w:val="fr-FR"/>
        </w:rPr>
      </w:pPr>
      <w:r w:rsidRPr="00E6237E">
        <w:rPr>
          <w:rFonts w:ascii="Arial" w:hAnsi="Arial" w:cs="Arial"/>
          <w:noProof/>
          <w:sz w:val="19"/>
          <w:szCs w:val="19"/>
          <w:lang w:val="fr-FR"/>
        </w:rPr>
        <w:t>Est-il pertinent que le formateur de pratique, s'il est responsable d'une partie importante de la formation, mène la discussion?</w:t>
      </w:r>
      <w:r w:rsidR="00637D15" w:rsidRPr="00E6237E">
        <w:rPr>
          <w:rFonts w:ascii="Arial" w:hAnsi="Arial" w:cs="Arial"/>
          <w:noProof/>
          <w:sz w:val="19"/>
          <w:szCs w:val="19"/>
          <w:lang w:val="fr-FR"/>
        </w:rPr>
        <w:t xml:space="preserve"> </w:t>
      </w:r>
      <w:r w:rsidRPr="00E6237E">
        <w:rPr>
          <w:rFonts w:ascii="Arial" w:hAnsi="Arial" w:cs="Arial"/>
          <w:noProof/>
          <w:sz w:val="19"/>
          <w:szCs w:val="19"/>
          <w:lang w:val="fr-FR"/>
        </w:rPr>
        <w:t xml:space="preserve">Concertez-vous. </w:t>
      </w:r>
    </w:p>
    <w:p w14:paraId="44678D70" w14:textId="77777777" w:rsidR="00D52066" w:rsidRPr="00E6237E" w:rsidRDefault="00D52066" w:rsidP="00D52066">
      <w:pPr>
        <w:pStyle w:val="MBText"/>
        <w:spacing w:after="160" w:line="210" w:lineRule="atLeast"/>
        <w:ind w:left="567"/>
        <w:jc w:val="left"/>
        <w:rPr>
          <w:rFonts w:ascii="Arial" w:hAnsi="Arial" w:cs="Arial"/>
          <w:noProof/>
          <w:sz w:val="19"/>
          <w:szCs w:val="19"/>
          <w:lang w:val="fr-FR"/>
        </w:rPr>
      </w:pPr>
    </w:p>
    <w:p w14:paraId="5678C236" w14:textId="567E3FEF" w:rsidR="00D52066" w:rsidRPr="00E6237E" w:rsidRDefault="00D52066" w:rsidP="00D52066">
      <w:pPr>
        <w:pStyle w:val="MBText"/>
        <w:spacing w:after="160" w:line="210" w:lineRule="atLeast"/>
        <w:ind w:left="567"/>
        <w:jc w:val="left"/>
        <w:rPr>
          <w:rFonts w:ascii="Arial" w:hAnsi="Arial" w:cs="Arial"/>
          <w:noProof/>
          <w:sz w:val="19"/>
          <w:szCs w:val="19"/>
          <w:lang w:val="fr-FR"/>
        </w:rPr>
      </w:pPr>
      <w:r w:rsidRPr="00E6237E">
        <w:rPr>
          <w:rFonts w:ascii="Arial" w:hAnsi="Arial" w:cs="Arial"/>
          <w:noProof/>
          <w:sz w:val="19"/>
          <w:szCs w:val="19"/>
          <w:lang w:val="fr-FR"/>
        </w:rPr>
        <w:lastRenderedPageBreak/>
        <w:t>Si vous êtes deux ou trois, vous devez préparer l'entretien ensemble.</w:t>
      </w:r>
    </w:p>
    <w:p w14:paraId="22A4F1CA" w14:textId="587D3576" w:rsidR="002F427B" w:rsidRPr="00E6237E" w:rsidRDefault="002F427B" w:rsidP="00D3171E">
      <w:pPr>
        <w:pStyle w:val="MBText"/>
        <w:tabs>
          <w:tab w:val="left" w:pos="454"/>
        </w:tabs>
        <w:spacing w:after="160" w:line="210" w:lineRule="atLeast"/>
        <w:ind w:left="567"/>
        <w:jc w:val="left"/>
        <w:rPr>
          <w:rFonts w:ascii="Arial" w:hAnsi="Arial" w:cs="Arial"/>
          <w:noProof/>
          <w:sz w:val="19"/>
          <w:szCs w:val="19"/>
          <w:lang w:val="fr-FR"/>
        </w:rPr>
      </w:pPr>
      <w:r w:rsidRPr="00E6237E">
        <w:rPr>
          <w:rFonts w:ascii="Arial" w:hAnsi="Arial" w:cs="Arial"/>
          <w:noProof/>
          <w:sz w:val="19"/>
          <w:szCs w:val="19"/>
          <w:lang w:val="fr-FR"/>
        </w:rPr>
        <w:t>Si vous menez l'entretien seul, demandez aux autres personnes impliquées dans la formation de vous faire part de leurs commentaires et assurez-vous que vous savez ce qu'ils sont autorisés à reporter.</w:t>
      </w:r>
    </w:p>
    <w:p w14:paraId="243E8CA1" w14:textId="77777777" w:rsidR="002F427B" w:rsidRPr="00E6237E" w:rsidRDefault="002F427B" w:rsidP="00D3171E">
      <w:pPr>
        <w:pStyle w:val="MBText"/>
        <w:tabs>
          <w:tab w:val="left" w:pos="454"/>
        </w:tabs>
        <w:spacing w:after="160" w:line="210" w:lineRule="atLeast"/>
        <w:ind w:left="567"/>
        <w:jc w:val="left"/>
        <w:rPr>
          <w:rFonts w:ascii="Arial" w:hAnsi="Arial" w:cs="Arial"/>
          <w:noProof/>
          <w:sz w:val="19"/>
          <w:szCs w:val="19"/>
          <w:lang w:val="fr-FR"/>
        </w:rPr>
      </w:pPr>
      <w:r w:rsidRPr="00E6237E">
        <w:rPr>
          <w:rFonts w:ascii="Arial" w:hAnsi="Arial" w:cs="Arial"/>
          <w:noProof/>
          <w:sz w:val="19"/>
          <w:szCs w:val="19"/>
          <w:lang w:val="fr-FR"/>
        </w:rPr>
        <w:t>Choisissez un lieu d’entretien approprié</w:t>
      </w:r>
    </w:p>
    <w:p w14:paraId="0EA5BECE" w14:textId="632126B1" w:rsidR="002F427B" w:rsidRPr="00E6237E" w:rsidRDefault="002F427B" w:rsidP="008929DE">
      <w:pPr>
        <w:pStyle w:val="MBText"/>
        <w:numPr>
          <w:ilvl w:val="0"/>
          <w:numId w:val="20"/>
        </w:numPr>
        <w:spacing w:after="160" w:line="210" w:lineRule="atLeast"/>
        <w:ind w:left="1134" w:hanging="567"/>
        <w:jc w:val="left"/>
        <w:rPr>
          <w:rFonts w:ascii="Arial" w:hAnsi="Arial" w:cs="Arial"/>
          <w:noProof/>
          <w:sz w:val="19"/>
          <w:szCs w:val="19"/>
          <w:lang w:val="fr-FR"/>
        </w:rPr>
      </w:pPr>
      <w:r w:rsidRPr="00E6237E">
        <w:rPr>
          <w:rFonts w:ascii="Arial" w:hAnsi="Arial" w:cs="Arial"/>
          <w:noProof/>
          <w:sz w:val="19"/>
          <w:szCs w:val="19"/>
          <w:lang w:val="fr-FR"/>
        </w:rPr>
        <w:t xml:space="preserve">c’est-à-dire: préservé des dérangements </w:t>
      </w:r>
    </w:p>
    <w:p w14:paraId="07958ECD" w14:textId="0987D584" w:rsidR="002F427B" w:rsidRPr="00E6237E" w:rsidRDefault="002F427B" w:rsidP="008929DE">
      <w:pPr>
        <w:pStyle w:val="MBText"/>
        <w:numPr>
          <w:ilvl w:val="0"/>
          <w:numId w:val="20"/>
        </w:numPr>
        <w:spacing w:after="160" w:line="210" w:lineRule="atLeast"/>
        <w:ind w:left="1134" w:hanging="567"/>
        <w:jc w:val="left"/>
        <w:rPr>
          <w:rFonts w:ascii="Arial" w:hAnsi="Arial" w:cs="Arial"/>
          <w:noProof/>
          <w:sz w:val="19"/>
          <w:szCs w:val="19"/>
          <w:lang w:val="fr-FR"/>
        </w:rPr>
      </w:pPr>
      <w:r w:rsidRPr="00E6237E">
        <w:rPr>
          <w:rFonts w:ascii="Arial" w:hAnsi="Arial" w:cs="Arial"/>
          <w:noProof/>
          <w:sz w:val="19"/>
          <w:szCs w:val="19"/>
          <w:lang w:val="fr-FR"/>
        </w:rPr>
        <w:t xml:space="preserve">dans lequel un entretien d’évaluation confidentiel peut avoir lieu </w:t>
      </w:r>
    </w:p>
    <w:p w14:paraId="0F93F729" w14:textId="7A55B9FF" w:rsidR="002F427B" w:rsidRPr="00E6237E" w:rsidRDefault="002F427B" w:rsidP="008929DE">
      <w:pPr>
        <w:pStyle w:val="MBText"/>
        <w:numPr>
          <w:ilvl w:val="0"/>
          <w:numId w:val="20"/>
        </w:numPr>
        <w:spacing w:after="160" w:line="210" w:lineRule="atLeast"/>
        <w:ind w:left="1134" w:hanging="567"/>
        <w:jc w:val="left"/>
        <w:rPr>
          <w:rFonts w:ascii="Arial" w:hAnsi="Arial" w:cs="Arial"/>
          <w:noProof/>
          <w:sz w:val="19"/>
          <w:szCs w:val="19"/>
          <w:lang w:val="fr-FR"/>
        </w:rPr>
      </w:pPr>
      <w:r w:rsidRPr="00E6237E">
        <w:rPr>
          <w:rFonts w:ascii="Arial" w:hAnsi="Arial" w:cs="Arial"/>
          <w:noProof/>
          <w:sz w:val="19"/>
          <w:szCs w:val="19"/>
          <w:lang w:val="fr-FR"/>
        </w:rPr>
        <w:t xml:space="preserve">et durant lequel les téléphones portables sont éteints </w:t>
      </w:r>
    </w:p>
    <w:p w14:paraId="7E1AAD0C" w14:textId="69F30025" w:rsidR="009F080D" w:rsidRPr="00E6237E" w:rsidRDefault="002F427B" w:rsidP="00D3171E">
      <w:pPr>
        <w:pStyle w:val="MBText"/>
        <w:tabs>
          <w:tab w:val="left" w:pos="454"/>
        </w:tabs>
        <w:spacing w:after="240" w:line="210" w:lineRule="atLeast"/>
        <w:ind w:left="567"/>
        <w:jc w:val="left"/>
        <w:rPr>
          <w:rFonts w:ascii="Arial" w:hAnsi="Arial" w:cs="Arial"/>
          <w:sz w:val="19"/>
          <w:szCs w:val="19"/>
          <w:lang w:val="fr-FR"/>
        </w:rPr>
      </w:pPr>
      <w:r w:rsidRPr="00E6237E">
        <w:rPr>
          <w:rFonts w:ascii="Arial" w:hAnsi="Arial" w:cs="Arial"/>
          <w:noProof/>
          <w:sz w:val="19"/>
          <w:szCs w:val="19"/>
          <w:lang w:val="fr-FR"/>
        </w:rPr>
        <w:t>Vous fixez la date et l'heure à l'avance, par exemple 14 jours auparavant.</w:t>
      </w:r>
    </w:p>
    <w:p w14:paraId="606DA749" w14:textId="77777777" w:rsidR="0060200E" w:rsidRPr="00E6237E" w:rsidRDefault="00B621BC"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FR"/>
        </w:rPr>
      </w:pPr>
      <w:proofErr w:type="gramStart"/>
      <w:r w:rsidRPr="00E6237E">
        <w:rPr>
          <w:rFonts w:ascii="Arial" w:hAnsi="Arial" w:cs="Arial"/>
          <w:color w:val="365F91"/>
          <w:sz w:val="19"/>
          <w:szCs w:val="19"/>
          <w:lang w:val="fr-FR"/>
        </w:rPr>
        <w:t>mes</w:t>
      </w:r>
      <w:proofErr w:type="gramEnd"/>
      <w:r w:rsidRPr="00E6237E">
        <w:rPr>
          <w:rFonts w:ascii="Arial" w:hAnsi="Arial" w:cs="Arial"/>
          <w:color w:val="365F91"/>
          <w:sz w:val="19"/>
          <w:szCs w:val="19"/>
          <w:lang w:val="fr-FR"/>
        </w:rPr>
        <w:t xml:space="preserve"> notes</w:t>
      </w:r>
      <w:r w:rsidR="0060200E" w:rsidRPr="00E6237E">
        <w:rPr>
          <w:rFonts w:ascii="Arial" w:hAnsi="Arial" w:cs="Arial"/>
          <w:color w:val="365F91"/>
          <w:sz w:val="19"/>
          <w:szCs w:val="19"/>
          <w:lang w:val="fr-FR"/>
        </w:rPr>
        <w:t>:</w:t>
      </w:r>
      <w:r w:rsidR="0060200E" w:rsidRPr="00E6237E">
        <w:rPr>
          <w:rFonts w:ascii="Arial" w:hAnsi="Arial" w:cs="Arial"/>
          <w:sz w:val="22"/>
          <w:szCs w:val="22"/>
          <w:lang w:val="fr-FR"/>
        </w:rPr>
        <w:t xml:space="preserve"> </w:t>
      </w:r>
    </w:p>
    <w:p w14:paraId="69B77F8C" w14:textId="77777777" w:rsidR="00E204E9" w:rsidRPr="00E6237E"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FR"/>
        </w:rPr>
      </w:pPr>
    </w:p>
    <w:p w14:paraId="3FA50A81" w14:textId="77777777" w:rsidR="00E204E9" w:rsidRPr="00E6237E"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FR"/>
        </w:rPr>
      </w:pPr>
    </w:p>
    <w:p w14:paraId="3990DF3D" w14:textId="77777777" w:rsidR="00E204E9" w:rsidRPr="00E6237E"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05D101FA" w14:textId="321AED29" w:rsidR="00E204E9" w:rsidRPr="00E6237E"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4E091B8E" w14:textId="4E72F25F" w:rsidR="00C942B2" w:rsidRPr="00E6237E" w:rsidRDefault="00C942B2"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2AC913E9" w14:textId="77777777" w:rsidR="00C942B2" w:rsidRPr="00E6237E" w:rsidRDefault="00C942B2"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3E458CFE" w14:textId="77777777" w:rsidR="00E204E9" w:rsidRPr="00E6237E"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0D3EB675" w14:textId="77777777" w:rsidR="00E204E9" w:rsidRPr="00E6237E"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39EA533D" w14:textId="77777777" w:rsidR="00E204E9" w:rsidRPr="00E6237E"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226874BF" w14:textId="39FCC3EA" w:rsidR="000127AD" w:rsidRPr="00E6237E" w:rsidRDefault="007D3A86" w:rsidP="003F1BFB">
      <w:pPr>
        <w:pStyle w:val="MBText"/>
        <w:pBdr>
          <w:top w:val="single" w:sz="2" w:space="15" w:color="auto"/>
        </w:pBdr>
        <w:spacing w:after="160" w:line="210" w:lineRule="atLeast"/>
        <w:ind w:left="567"/>
        <w:jc w:val="left"/>
        <w:rPr>
          <w:rFonts w:ascii="Arial" w:hAnsi="Arial" w:cs="Arial"/>
          <w:sz w:val="19"/>
          <w:szCs w:val="19"/>
          <w:lang w:val="fr-FR"/>
        </w:rPr>
      </w:pPr>
      <w:r w:rsidRPr="00E6237E">
        <w:rPr>
          <w:rFonts w:ascii="Arial" w:hAnsi="Arial" w:cs="Arial"/>
          <w:sz w:val="19"/>
          <w:szCs w:val="19"/>
          <w:lang w:val="fr-FR"/>
        </w:rPr>
        <w:t xml:space="preserve">PRÉPARATION DES DOCUMENTS D’ÉVALUATION </w:t>
      </w:r>
    </w:p>
    <w:p w14:paraId="7687F093" w14:textId="6B11B6FA" w:rsidR="007D3A86" w:rsidRPr="00E6237E" w:rsidRDefault="002F427B" w:rsidP="007D3A86">
      <w:pPr>
        <w:pStyle w:val="MBText"/>
        <w:pBdr>
          <w:top w:val="single" w:sz="2" w:space="15" w:color="auto"/>
        </w:pBdr>
        <w:spacing w:after="160" w:line="210" w:lineRule="atLeast"/>
        <w:ind w:left="567"/>
        <w:jc w:val="left"/>
        <w:rPr>
          <w:rFonts w:ascii="Arial" w:hAnsi="Arial" w:cs="Arial"/>
          <w:sz w:val="19"/>
          <w:szCs w:val="19"/>
          <w:lang w:val="fr-FR"/>
        </w:rPr>
      </w:pPr>
      <w:r w:rsidRPr="00E6237E">
        <w:rPr>
          <w:rFonts w:ascii="Arial" w:hAnsi="Arial" w:cs="Arial"/>
          <w:noProof/>
          <w:sz w:val="19"/>
          <w:szCs w:val="19"/>
          <w:lang w:val="fr-FR"/>
        </w:rPr>
        <mc:AlternateContent>
          <mc:Choice Requires="wps">
            <w:drawing>
              <wp:anchor distT="0" distB="0" distL="114300" distR="114300" simplePos="0" relativeHeight="251664384" behindDoc="1" locked="1" layoutInCell="1" allowOverlap="1" wp14:anchorId="37336A1B" wp14:editId="17013203">
                <wp:simplePos x="0" y="0"/>
                <wp:positionH relativeFrom="column">
                  <wp:posOffset>-452755</wp:posOffset>
                </wp:positionH>
                <wp:positionV relativeFrom="paragraph">
                  <wp:posOffset>-272415</wp:posOffset>
                </wp:positionV>
                <wp:extent cx="633095" cy="196850"/>
                <wp:effectExtent l="0" t="0" r="1905" b="635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0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C37F9" w14:textId="3A615DDB" w:rsidR="002F427B" w:rsidRPr="00C62446" w:rsidRDefault="002F427B" w:rsidP="002F427B">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D3171E">
                              <w:rPr>
                                <w:color w:val="365F91"/>
                                <w:sz w:val="19"/>
                                <w:szCs w:val="19"/>
                              </w:rPr>
                              <w:t>2</w:t>
                            </w:r>
                            <w:r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36A1B" id="Text Box 11" o:spid="_x0000_s1027" type="#_x0000_t202" style="position:absolute;left:0;text-align:left;margin-left:-35.65pt;margin-top:-21.45pt;width:49.85pt;height: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" filled="f" stroked="f">
                <v:path arrowok="t"/>
                <v:textbox inset="0,0,0,0">
                  <w:txbxContent>
                    <w:p w14:paraId="181C37F9" w14:textId="3A615DDB" w:rsidR="002F427B" w:rsidRPr="00C62446" w:rsidRDefault="002F427B" w:rsidP="002F427B">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D3171E">
                        <w:rPr>
                          <w:color w:val="365F91"/>
                          <w:sz w:val="19"/>
                          <w:szCs w:val="19"/>
                        </w:rPr>
                        <w:t>2</w:t>
                      </w:r>
                      <w:r w:rsidRPr="00C62446">
                        <w:rPr>
                          <w:color w:val="365F91"/>
                          <w:sz w:val="19"/>
                          <w:szCs w:val="19"/>
                        </w:rPr>
                        <w:softHyphen/>
                      </w:r>
                    </w:p>
                  </w:txbxContent>
                </v:textbox>
                <w10:anchorlock/>
              </v:shape>
            </w:pict>
          </mc:Fallback>
        </mc:AlternateContent>
      </w:r>
      <w:r w:rsidR="007D3A86" w:rsidRPr="00E6237E">
        <w:rPr>
          <w:rFonts w:ascii="Arial" w:hAnsi="Arial" w:cs="Arial"/>
          <w:sz w:val="19"/>
          <w:szCs w:val="19"/>
          <w:lang w:val="fr-FR"/>
        </w:rPr>
        <w:t>Il est important que vous vous prépariez à l'entretien. Il en va de même pour la personne en formation.</w:t>
      </w:r>
    </w:p>
    <w:p w14:paraId="58252446" w14:textId="77777777" w:rsidR="007D3A86" w:rsidRPr="00E6237E" w:rsidRDefault="007D3A86" w:rsidP="007D3A86">
      <w:pPr>
        <w:pStyle w:val="MBText"/>
        <w:pBdr>
          <w:top w:val="single" w:sz="2" w:space="15" w:color="auto"/>
        </w:pBdr>
        <w:spacing w:after="160" w:line="210" w:lineRule="atLeast"/>
        <w:ind w:left="567"/>
        <w:jc w:val="left"/>
        <w:rPr>
          <w:rFonts w:ascii="Arial" w:hAnsi="Arial" w:cs="Arial"/>
          <w:sz w:val="19"/>
          <w:szCs w:val="19"/>
          <w:lang w:val="fr-FR"/>
        </w:rPr>
      </w:pPr>
      <w:r w:rsidRPr="00E6237E">
        <w:rPr>
          <w:rFonts w:ascii="Arial" w:hAnsi="Arial" w:cs="Arial"/>
          <w:sz w:val="19"/>
          <w:szCs w:val="19"/>
          <w:lang w:val="fr-FR"/>
        </w:rPr>
        <w:t xml:space="preserve">Afin d’obtenir l'évaluation la plus objective possible, rassemblez les documents </w:t>
      </w:r>
      <w:proofErr w:type="gramStart"/>
      <w:r w:rsidRPr="00E6237E">
        <w:rPr>
          <w:rFonts w:ascii="Arial" w:hAnsi="Arial" w:cs="Arial"/>
          <w:sz w:val="19"/>
          <w:szCs w:val="19"/>
          <w:lang w:val="fr-FR"/>
        </w:rPr>
        <w:t>suivants:</w:t>
      </w:r>
      <w:proofErr w:type="gramEnd"/>
    </w:p>
    <w:p w14:paraId="65CBCCA7" w14:textId="4EF56306" w:rsidR="007D3A86" w:rsidRPr="00E6237E" w:rsidRDefault="007D3A86" w:rsidP="007D3A86">
      <w:pPr>
        <w:pStyle w:val="MBText"/>
        <w:numPr>
          <w:ilvl w:val="0"/>
          <w:numId w:val="22"/>
        </w:numPr>
        <w:pBdr>
          <w:top w:val="single" w:sz="2" w:space="15" w:color="auto"/>
        </w:pBdr>
        <w:spacing w:after="160" w:line="210" w:lineRule="atLeast"/>
        <w:ind w:left="1134" w:hanging="567"/>
        <w:jc w:val="left"/>
        <w:rPr>
          <w:rFonts w:ascii="Arial" w:hAnsi="Arial" w:cs="Arial"/>
          <w:sz w:val="19"/>
          <w:szCs w:val="19"/>
          <w:lang w:val="fr-FR"/>
        </w:rPr>
      </w:pPr>
      <w:r w:rsidRPr="00E6237E">
        <w:rPr>
          <w:rFonts w:ascii="Arial" w:hAnsi="Arial" w:cs="Arial"/>
          <w:sz w:val="19"/>
          <w:szCs w:val="19"/>
          <w:lang w:val="fr-FR"/>
        </w:rPr>
        <w:t>Plan de formation individuel comme base de la formation</w:t>
      </w:r>
    </w:p>
    <w:p w14:paraId="5676FF34" w14:textId="626D2C1C" w:rsidR="007D3A86" w:rsidRPr="00E6237E" w:rsidRDefault="007D3A86" w:rsidP="007D3A86">
      <w:pPr>
        <w:pStyle w:val="MBText"/>
        <w:numPr>
          <w:ilvl w:val="0"/>
          <w:numId w:val="22"/>
        </w:numPr>
        <w:pBdr>
          <w:top w:val="single" w:sz="2" w:space="15" w:color="auto"/>
        </w:pBdr>
        <w:spacing w:after="160" w:line="210" w:lineRule="atLeast"/>
        <w:ind w:left="1134" w:hanging="567"/>
        <w:jc w:val="left"/>
        <w:rPr>
          <w:rFonts w:ascii="Arial" w:hAnsi="Arial" w:cs="Arial"/>
          <w:sz w:val="19"/>
          <w:szCs w:val="19"/>
          <w:lang w:val="fr-FR"/>
        </w:rPr>
      </w:pPr>
      <w:r w:rsidRPr="00E6237E">
        <w:rPr>
          <w:rFonts w:ascii="Arial" w:hAnsi="Arial" w:cs="Arial"/>
          <w:sz w:val="19"/>
          <w:szCs w:val="19"/>
          <w:lang w:val="fr-FR"/>
        </w:rPr>
        <w:t xml:space="preserve">Dernier rapport d'évaluation (celui d’il y a </w:t>
      </w:r>
      <w:r w:rsidR="004F471C" w:rsidRPr="00E6237E">
        <w:rPr>
          <w:rFonts w:ascii="Arial" w:hAnsi="Arial" w:cs="Arial"/>
          <w:sz w:val="19"/>
          <w:szCs w:val="19"/>
          <w:lang w:val="fr-FR"/>
        </w:rPr>
        <w:t>six</w:t>
      </w:r>
      <w:r w:rsidRPr="00E6237E">
        <w:rPr>
          <w:rFonts w:ascii="Arial" w:hAnsi="Arial" w:cs="Arial"/>
          <w:sz w:val="19"/>
          <w:szCs w:val="19"/>
          <w:lang w:val="fr-FR"/>
        </w:rPr>
        <w:t xml:space="preserve"> mois)</w:t>
      </w:r>
    </w:p>
    <w:p w14:paraId="2E29543E" w14:textId="02BDA4EB" w:rsidR="007D3A86" w:rsidRPr="00E6237E" w:rsidRDefault="007D3A86" w:rsidP="007D3A86">
      <w:pPr>
        <w:pStyle w:val="MBText"/>
        <w:numPr>
          <w:ilvl w:val="0"/>
          <w:numId w:val="22"/>
        </w:numPr>
        <w:pBdr>
          <w:top w:val="single" w:sz="2" w:space="15" w:color="auto"/>
        </w:pBdr>
        <w:spacing w:after="160" w:line="210" w:lineRule="atLeast"/>
        <w:ind w:left="1134" w:hanging="567"/>
        <w:jc w:val="left"/>
        <w:rPr>
          <w:rFonts w:ascii="Arial" w:hAnsi="Arial" w:cs="Arial"/>
          <w:sz w:val="19"/>
          <w:szCs w:val="19"/>
          <w:lang w:val="fr-FR"/>
        </w:rPr>
      </w:pPr>
      <w:r w:rsidRPr="00E6237E">
        <w:rPr>
          <w:rFonts w:ascii="Arial" w:hAnsi="Arial" w:cs="Arial"/>
          <w:sz w:val="19"/>
          <w:szCs w:val="19"/>
          <w:lang w:val="fr-FR"/>
        </w:rPr>
        <w:t xml:space="preserve">Réunion préparatoire avec toutes les personnes impliquées dans la formation </w:t>
      </w:r>
    </w:p>
    <w:p w14:paraId="0291AD03" w14:textId="406C8358" w:rsidR="007D3A86" w:rsidRPr="00E6237E" w:rsidRDefault="007D3A86" w:rsidP="007D3A86">
      <w:pPr>
        <w:pStyle w:val="MBText"/>
        <w:numPr>
          <w:ilvl w:val="0"/>
          <w:numId w:val="22"/>
        </w:numPr>
        <w:pBdr>
          <w:top w:val="single" w:sz="2" w:space="15" w:color="auto"/>
        </w:pBdr>
        <w:spacing w:after="160" w:line="210" w:lineRule="atLeast"/>
        <w:ind w:left="1134" w:hanging="567"/>
        <w:jc w:val="left"/>
        <w:rPr>
          <w:rFonts w:ascii="Arial" w:hAnsi="Arial" w:cs="Arial"/>
          <w:sz w:val="19"/>
          <w:szCs w:val="19"/>
          <w:lang w:val="fr-FR"/>
        </w:rPr>
      </w:pPr>
      <w:r w:rsidRPr="00E6237E">
        <w:rPr>
          <w:rFonts w:ascii="Arial" w:hAnsi="Arial" w:cs="Arial"/>
          <w:sz w:val="19"/>
          <w:szCs w:val="19"/>
          <w:lang w:val="fr-FR"/>
        </w:rPr>
        <w:t>Dossier de formation avec la documentation de travail et de projet</w:t>
      </w:r>
    </w:p>
    <w:p w14:paraId="29A70171" w14:textId="1DF794C0" w:rsidR="007D3A86" w:rsidRPr="00E6237E" w:rsidRDefault="007D3A86" w:rsidP="007D3A86">
      <w:pPr>
        <w:pStyle w:val="MBText"/>
        <w:numPr>
          <w:ilvl w:val="0"/>
          <w:numId w:val="22"/>
        </w:numPr>
        <w:pBdr>
          <w:top w:val="single" w:sz="2" w:space="15" w:color="auto"/>
        </w:pBdr>
        <w:spacing w:after="160" w:line="210" w:lineRule="atLeast"/>
        <w:ind w:left="1134" w:hanging="567"/>
        <w:jc w:val="left"/>
        <w:rPr>
          <w:rFonts w:ascii="Arial" w:hAnsi="Arial" w:cs="Arial"/>
          <w:sz w:val="19"/>
          <w:szCs w:val="19"/>
          <w:lang w:val="fr-FR"/>
        </w:rPr>
      </w:pPr>
      <w:r w:rsidRPr="00E6237E">
        <w:rPr>
          <w:rFonts w:ascii="Arial" w:hAnsi="Arial" w:cs="Arial"/>
          <w:sz w:val="19"/>
          <w:szCs w:val="19"/>
          <w:lang w:val="fr-FR"/>
        </w:rPr>
        <w:t>Observations des performances dans l'entreprise</w:t>
      </w:r>
    </w:p>
    <w:p w14:paraId="06EF0C1F" w14:textId="3E1242B2" w:rsidR="007D3A86" w:rsidRPr="00E6237E" w:rsidRDefault="007D3A86" w:rsidP="007D3A86">
      <w:pPr>
        <w:pStyle w:val="MBText"/>
        <w:numPr>
          <w:ilvl w:val="0"/>
          <w:numId w:val="22"/>
        </w:numPr>
        <w:pBdr>
          <w:top w:val="single" w:sz="2" w:space="15" w:color="auto"/>
        </w:pBdr>
        <w:spacing w:after="160" w:line="210" w:lineRule="atLeast"/>
        <w:ind w:left="1134" w:hanging="567"/>
        <w:jc w:val="left"/>
        <w:rPr>
          <w:rFonts w:ascii="Arial" w:hAnsi="Arial" w:cs="Arial"/>
          <w:sz w:val="19"/>
          <w:szCs w:val="19"/>
          <w:lang w:val="fr-FR"/>
        </w:rPr>
      </w:pPr>
      <w:r w:rsidRPr="00E6237E">
        <w:rPr>
          <w:rFonts w:ascii="Arial" w:hAnsi="Arial" w:cs="Arial"/>
          <w:sz w:val="19"/>
          <w:szCs w:val="19"/>
          <w:lang w:val="fr-FR"/>
        </w:rPr>
        <w:t>Notes d'observation sur le processus d'apprentissage</w:t>
      </w:r>
    </w:p>
    <w:p w14:paraId="1BB0B0FE" w14:textId="5D95824D" w:rsidR="007D3A86" w:rsidRPr="00E6237E" w:rsidRDefault="007D3A86" w:rsidP="007D3A86">
      <w:pPr>
        <w:pStyle w:val="MBText"/>
        <w:numPr>
          <w:ilvl w:val="0"/>
          <w:numId w:val="22"/>
        </w:numPr>
        <w:pBdr>
          <w:top w:val="single" w:sz="2" w:space="15" w:color="auto"/>
        </w:pBdr>
        <w:spacing w:after="160" w:line="210" w:lineRule="atLeast"/>
        <w:ind w:left="1134" w:hanging="567"/>
        <w:jc w:val="left"/>
        <w:rPr>
          <w:rFonts w:ascii="Arial" w:hAnsi="Arial" w:cs="Arial"/>
          <w:sz w:val="19"/>
          <w:szCs w:val="19"/>
          <w:lang w:val="fr-FR"/>
        </w:rPr>
      </w:pPr>
      <w:r w:rsidRPr="00E6237E">
        <w:rPr>
          <w:rFonts w:ascii="Arial" w:hAnsi="Arial" w:cs="Arial"/>
          <w:sz w:val="19"/>
          <w:szCs w:val="19"/>
          <w:lang w:val="fr-FR"/>
        </w:rPr>
        <w:t>Rapports des cours interentreprises</w:t>
      </w:r>
    </w:p>
    <w:p w14:paraId="6482CECC" w14:textId="4BB4A36E" w:rsidR="007D3A86" w:rsidRPr="00E6237E" w:rsidRDefault="007D3A86" w:rsidP="007D3A86">
      <w:pPr>
        <w:pStyle w:val="MBText"/>
        <w:numPr>
          <w:ilvl w:val="0"/>
          <w:numId w:val="22"/>
        </w:numPr>
        <w:pBdr>
          <w:top w:val="single" w:sz="2" w:space="15" w:color="auto"/>
        </w:pBdr>
        <w:spacing w:after="160" w:line="210" w:lineRule="atLeast"/>
        <w:ind w:left="1134" w:hanging="567"/>
        <w:jc w:val="left"/>
        <w:rPr>
          <w:rFonts w:ascii="Arial" w:hAnsi="Arial" w:cs="Arial"/>
          <w:sz w:val="19"/>
          <w:szCs w:val="19"/>
          <w:lang w:val="fr-FR"/>
        </w:rPr>
      </w:pPr>
      <w:r w:rsidRPr="00E6237E">
        <w:rPr>
          <w:rFonts w:ascii="Arial" w:hAnsi="Arial" w:cs="Arial"/>
          <w:sz w:val="19"/>
          <w:szCs w:val="19"/>
          <w:lang w:val="fr-FR"/>
        </w:rPr>
        <w:t>Bulletin de notes de l'école professionnelle</w:t>
      </w:r>
    </w:p>
    <w:p w14:paraId="09444FBD" w14:textId="6BEE9C88" w:rsidR="007D3A86" w:rsidRPr="00E6237E" w:rsidRDefault="007D3A86" w:rsidP="007D3A86">
      <w:pPr>
        <w:pStyle w:val="MBText"/>
        <w:numPr>
          <w:ilvl w:val="0"/>
          <w:numId w:val="22"/>
        </w:numPr>
        <w:pBdr>
          <w:top w:val="single" w:sz="2" w:space="15" w:color="auto"/>
        </w:pBdr>
        <w:spacing w:after="160" w:line="210" w:lineRule="atLeast"/>
        <w:ind w:left="1134" w:hanging="567"/>
        <w:jc w:val="left"/>
        <w:rPr>
          <w:rFonts w:ascii="Arial" w:hAnsi="Arial" w:cs="Arial"/>
          <w:sz w:val="19"/>
          <w:szCs w:val="19"/>
          <w:lang w:val="fr-FR"/>
        </w:rPr>
      </w:pPr>
      <w:r w:rsidRPr="00E6237E">
        <w:rPr>
          <w:rFonts w:ascii="Arial" w:hAnsi="Arial" w:cs="Arial"/>
          <w:sz w:val="19"/>
          <w:szCs w:val="19"/>
          <w:lang w:val="fr-FR"/>
        </w:rPr>
        <w:t xml:space="preserve">Absences, excusées et non excusées </w:t>
      </w:r>
    </w:p>
    <w:p w14:paraId="1CB3C128" w14:textId="3BF80AFD" w:rsidR="007D3A86" w:rsidRPr="00E6237E" w:rsidRDefault="007D3A86" w:rsidP="007D3A86">
      <w:pPr>
        <w:pStyle w:val="MBText"/>
        <w:numPr>
          <w:ilvl w:val="0"/>
          <w:numId w:val="22"/>
        </w:numPr>
        <w:pBdr>
          <w:top w:val="single" w:sz="2" w:space="15" w:color="auto"/>
        </w:pBdr>
        <w:spacing w:after="160" w:line="210" w:lineRule="atLeast"/>
        <w:ind w:left="1134" w:hanging="567"/>
        <w:jc w:val="left"/>
        <w:rPr>
          <w:rFonts w:ascii="Arial" w:hAnsi="Arial" w:cs="Arial"/>
          <w:sz w:val="19"/>
          <w:szCs w:val="19"/>
          <w:lang w:val="fr-FR"/>
        </w:rPr>
      </w:pPr>
      <w:r w:rsidRPr="00E6237E">
        <w:rPr>
          <w:rFonts w:ascii="Arial" w:hAnsi="Arial" w:cs="Arial"/>
          <w:sz w:val="19"/>
          <w:szCs w:val="19"/>
          <w:lang w:val="fr-FR"/>
        </w:rPr>
        <w:t xml:space="preserve">Preuves d’événements problématiques (argumenter et bien formuler) </w:t>
      </w:r>
    </w:p>
    <w:p w14:paraId="1C5378AA" w14:textId="35CA4FDF" w:rsidR="004A066C" w:rsidRPr="00E6237E" w:rsidRDefault="007D3A86" w:rsidP="007D3A86">
      <w:pPr>
        <w:pStyle w:val="MBText"/>
        <w:numPr>
          <w:ilvl w:val="0"/>
          <w:numId w:val="22"/>
        </w:numPr>
        <w:pBdr>
          <w:top w:val="single" w:sz="2" w:space="15" w:color="auto"/>
        </w:pBdr>
        <w:spacing w:after="240" w:line="210" w:lineRule="atLeast"/>
        <w:ind w:left="1134" w:hanging="567"/>
        <w:jc w:val="left"/>
        <w:rPr>
          <w:rFonts w:ascii="Arial" w:hAnsi="Arial" w:cs="Arial"/>
          <w:sz w:val="19"/>
          <w:szCs w:val="19"/>
          <w:lang w:val="fr-FR"/>
        </w:rPr>
      </w:pPr>
      <w:r w:rsidRPr="00E6237E">
        <w:rPr>
          <w:rFonts w:ascii="Arial" w:hAnsi="Arial" w:cs="Arial"/>
          <w:sz w:val="19"/>
          <w:szCs w:val="19"/>
          <w:lang w:val="fr-FR"/>
        </w:rPr>
        <w:t>Documents d’entreprise (réfléchissez bien à ce qui est pertinent)</w:t>
      </w:r>
      <w:r w:rsidR="004A066C" w:rsidRPr="00E6237E">
        <w:rPr>
          <w:rFonts w:ascii="Arial" w:hAnsi="Arial" w:cs="Arial"/>
          <w:sz w:val="19"/>
          <w:szCs w:val="19"/>
          <w:lang w:val="fr-FR"/>
        </w:rPr>
        <w:t xml:space="preserve"> </w:t>
      </w:r>
    </w:p>
    <w:p w14:paraId="4948CADA" w14:textId="77777777" w:rsidR="00CD258A" w:rsidRPr="00E6237E" w:rsidRDefault="00B621BC"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FR"/>
        </w:rPr>
      </w:pPr>
      <w:proofErr w:type="gramStart"/>
      <w:r w:rsidRPr="00E6237E">
        <w:rPr>
          <w:rFonts w:ascii="Arial" w:hAnsi="Arial" w:cs="Arial"/>
          <w:color w:val="365F91"/>
          <w:sz w:val="19"/>
          <w:szCs w:val="19"/>
          <w:lang w:val="fr-FR"/>
        </w:rPr>
        <w:t>mes</w:t>
      </w:r>
      <w:proofErr w:type="gramEnd"/>
      <w:r w:rsidRPr="00E6237E">
        <w:rPr>
          <w:rFonts w:ascii="Arial" w:hAnsi="Arial" w:cs="Arial"/>
          <w:color w:val="365F91"/>
          <w:sz w:val="19"/>
          <w:szCs w:val="19"/>
          <w:lang w:val="fr-FR"/>
        </w:rPr>
        <w:t xml:space="preserve"> notes</w:t>
      </w:r>
      <w:r w:rsidR="00CD258A" w:rsidRPr="00E6237E">
        <w:rPr>
          <w:rFonts w:ascii="Arial" w:hAnsi="Arial" w:cs="Arial"/>
          <w:color w:val="365F91"/>
          <w:sz w:val="19"/>
          <w:szCs w:val="19"/>
          <w:lang w:val="fr-FR"/>
        </w:rPr>
        <w:t>:</w:t>
      </w:r>
      <w:r w:rsidR="00CD258A" w:rsidRPr="00E6237E">
        <w:rPr>
          <w:rFonts w:ascii="Arial" w:hAnsi="Arial" w:cs="Arial"/>
          <w:sz w:val="22"/>
          <w:szCs w:val="22"/>
          <w:lang w:val="fr-FR"/>
        </w:rPr>
        <w:t xml:space="preserve"> </w:t>
      </w:r>
    </w:p>
    <w:p w14:paraId="089AF6C6" w14:textId="77777777" w:rsidR="00E204E9" w:rsidRPr="00E6237E"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3BF9BAC9" w14:textId="77777777" w:rsidR="00E204E9" w:rsidRPr="00E6237E"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767F74FA" w14:textId="7F0D8C9C" w:rsidR="00E204E9" w:rsidRPr="00E6237E"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45D83B00" w14:textId="135C526F" w:rsidR="00C942B2" w:rsidRPr="00E6237E" w:rsidRDefault="00C942B2"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57D32139" w14:textId="77777777" w:rsidR="00C942B2" w:rsidRPr="00E6237E" w:rsidRDefault="00C942B2"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5857CAE5" w14:textId="3B0F9F9D" w:rsidR="007D3A86" w:rsidRPr="00E6237E" w:rsidRDefault="007D3A86"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616B1D81" w14:textId="6557C50A" w:rsidR="007D3A86" w:rsidRPr="00E6237E" w:rsidRDefault="007D3A86"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732EEF0A" w14:textId="77777777" w:rsidR="007D3A86" w:rsidRPr="00E6237E" w:rsidRDefault="007D3A86"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12B7915C" w14:textId="77777777" w:rsidR="00E204E9" w:rsidRPr="00E6237E"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275037B0" w14:textId="77777777" w:rsidR="00E204E9" w:rsidRPr="00E6237E"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4B75166E" w14:textId="77777777" w:rsidR="00E204E9" w:rsidRPr="00E6237E"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65EA5C57" w14:textId="2C033BD0" w:rsidR="009F080D" w:rsidRPr="00E6237E" w:rsidRDefault="009F080D" w:rsidP="000127AD">
      <w:pPr>
        <w:pStyle w:val="MBText"/>
        <w:pBdr>
          <w:top w:val="single" w:sz="2" w:space="15" w:color="auto"/>
        </w:pBdr>
        <w:tabs>
          <w:tab w:val="left" w:pos="1134"/>
        </w:tabs>
        <w:spacing w:after="160" w:line="210" w:lineRule="atLeast"/>
        <w:ind w:left="567"/>
        <w:jc w:val="left"/>
        <w:rPr>
          <w:rFonts w:ascii="Arial" w:hAnsi="Arial" w:cs="Arial"/>
          <w:sz w:val="19"/>
          <w:szCs w:val="19"/>
          <w:lang w:val="fr-FR"/>
        </w:rPr>
      </w:pPr>
    </w:p>
    <w:p w14:paraId="3A2D984C" w14:textId="0EC5F676" w:rsidR="00D3171E" w:rsidRPr="00E6237E" w:rsidRDefault="00D3171E" w:rsidP="00C942B2">
      <w:pPr>
        <w:pStyle w:val="MBText"/>
        <w:spacing w:after="160" w:line="210" w:lineRule="atLeast"/>
        <w:jc w:val="left"/>
        <w:rPr>
          <w:rFonts w:ascii="Arial" w:hAnsi="Arial" w:cs="Arial"/>
          <w:sz w:val="19"/>
          <w:szCs w:val="19"/>
          <w:lang w:val="fr-FR"/>
        </w:rPr>
        <w:sectPr w:rsidR="00D3171E" w:rsidRPr="00E6237E" w:rsidSect="00D3171E">
          <w:footerReference w:type="default" r:id="rId10"/>
          <w:footerReference w:type="first" r:id="rId11"/>
          <w:pgSz w:w="11906" w:h="16838"/>
          <w:pgMar w:top="993" w:right="707" w:bottom="568" w:left="1276" w:header="709" w:footer="650" w:gutter="0"/>
          <w:pgNumType w:start="1"/>
          <w:cols w:space="708"/>
          <w:docGrid w:linePitch="272"/>
        </w:sectPr>
      </w:pPr>
    </w:p>
    <w:p w14:paraId="2AAB61C4" w14:textId="1FEC1F0C" w:rsidR="00D52066" w:rsidRPr="00E6237E" w:rsidRDefault="00D52066" w:rsidP="00D52066">
      <w:pPr>
        <w:pStyle w:val="MBText"/>
        <w:spacing w:after="160" w:line="210" w:lineRule="atLeast"/>
        <w:ind w:left="567"/>
        <w:rPr>
          <w:rFonts w:ascii="Arial" w:hAnsi="Arial" w:cs="Arial"/>
          <w:sz w:val="19"/>
          <w:szCs w:val="19"/>
          <w:lang w:val="fr-FR"/>
        </w:rPr>
      </w:pPr>
      <w:r w:rsidRPr="00E6237E">
        <w:rPr>
          <w:rFonts w:ascii="Arial" w:hAnsi="Arial" w:cs="Arial"/>
          <w:noProof/>
          <w:sz w:val="19"/>
          <w:szCs w:val="19"/>
          <w:lang w:val="fr-FR"/>
        </w:rPr>
        <w:lastRenderedPageBreak/>
        <mc:AlternateContent>
          <mc:Choice Requires="wps">
            <w:drawing>
              <wp:anchor distT="0" distB="0" distL="114300" distR="114300" simplePos="0" relativeHeight="251666432" behindDoc="1" locked="1" layoutInCell="1" allowOverlap="1" wp14:anchorId="406FDC89" wp14:editId="6142436D">
                <wp:simplePos x="0" y="0"/>
                <wp:positionH relativeFrom="column">
                  <wp:posOffset>-439420</wp:posOffset>
                </wp:positionH>
                <wp:positionV relativeFrom="paragraph">
                  <wp:posOffset>-15875</wp:posOffset>
                </wp:positionV>
                <wp:extent cx="633095" cy="196850"/>
                <wp:effectExtent l="0" t="0" r="1905" b="635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0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AEA54" w14:textId="77777777" w:rsidR="00D52066" w:rsidRPr="00C62446" w:rsidRDefault="00D52066" w:rsidP="00D52066">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Pr>
                                <w:color w:val="365F91"/>
                                <w:sz w:val="19"/>
                                <w:szCs w:val="19"/>
                              </w:rPr>
                              <w:t>3</w:t>
                            </w:r>
                            <w:r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FDC89" id="_x0000_s1028" type="#_x0000_t202" style="position:absolute;left:0;text-align:left;margin-left:-34.6pt;margin-top:-1.25pt;width:49.85pt;height: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" filled="f" stroked="f">
                <v:path arrowok="t"/>
                <v:textbox inset="0,0,0,0">
                  <w:txbxContent>
                    <w:p w14:paraId="76EAEA54" w14:textId="77777777" w:rsidR="00D52066" w:rsidRPr="00C62446" w:rsidRDefault="00D52066" w:rsidP="00D52066">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Pr>
                          <w:color w:val="365F91"/>
                          <w:sz w:val="19"/>
                          <w:szCs w:val="19"/>
                        </w:rPr>
                        <w:t>3</w:t>
                      </w:r>
                      <w:r w:rsidRPr="00C62446">
                        <w:rPr>
                          <w:color w:val="365F91"/>
                          <w:sz w:val="19"/>
                          <w:szCs w:val="19"/>
                        </w:rPr>
                        <w:softHyphen/>
                      </w:r>
                    </w:p>
                  </w:txbxContent>
                </v:textbox>
                <w10:anchorlock/>
              </v:shape>
            </w:pict>
          </mc:Fallback>
        </mc:AlternateContent>
      </w:r>
      <w:r w:rsidRPr="00E6237E">
        <w:rPr>
          <w:rFonts w:ascii="Arial" w:hAnsi="Arial" w:cs="Arial"/>
          <w:sz w:val="19"/>
          <w:szCs w:val="19"/>
          <w:lang w:val="fr-FR"/>
        </w:rPr>
        <w:t xml:space="preserve">REMPLIR </w:t>
      </w:r>
      <w:r w:rsidRPr="00E6237E">
        <w:rPr>
          <w:rFonts w:ascii="Arial" w:hAnsi="Arial" w:cs="Arial"/>
          <w:noProof/>
          <w:sz w:val="19"/>
          <w:szCs w:val="19"/>
          <w:lang w:val="fr-FR"/>
        </w:rPr>
        <w:t>LE RAPPORT DE FORMATION</w:t>
      </w:r>
    </w:p>
    <w:p w14:paraId="5CD936FB" w14:textId="0A02DB80" w:rsidR="00D52066" w:rsidRPr="00E6237E" w:rsidRDefault="00D52066" w:rsidP="00D52066">
      <w:pPr>
        <w:pStyle w:val="MBText"/>
        <w:spacing w:after="160" w:line="210" w:lineRule="atLeast"/>
        <w:ind w:left="567"/>
        <w:rPr>
          <w:rFonts w:ascii="Arial" w:hAnsi="Arial" w:cs="Arial"/>
          <w:sz w:val="19"/>
          <w:szCs w:val="19"/>
          <w:lang w:val="fr-FR"/>
        </w:rPr>
      </w:pPr>
      <w:r w:rsidRPr="00E6237E">
        <w:rPr>
          <w:rFonts w:ascii="Arial" w:hAnsi="Arial" w:cs="Arial"/>
          <w:sz w:val="19"/>
          <w:szCs w:val="19"/>
          <w:lang w:val="fr-FR"/>
        </w:rPr>
        <w:t>Préparez-vous en remplissant le rapport de formation</w:t>
      </w:r>
    </w:p>
    <w:p w14:paraId="08A238B3" w14:textId="141F2609" w:rsidR="00D52066" w:rsidRPr="00E6237E" w:rsidRDefault="00D52066" w:rsidP="00D52066">
      <w:pPr>
        <w:pStyle w:val="MBText"/>
        <w:spacing w:after="160" w:line="210" w:lineRule="atLeast"/>
        <w:ind w:left="567"/>
        <w:jc w:val="left"/>
        <w:rPr>
          <w:rFonts w:ascii="Arial" w:hAnsi="Arial" w:cs="Arial"/>
          <w:sz w:val="19"/>
          <w:szCs w:val="19"/>
          <w:lang w:val="fr-FR"/>
        </w:rPr>
      </w:pPr>
      <w:r w:rsidRPr="00E6237E">
        <w:rPr>
          <w:rFonts w:ascii="Arial" w:hAnsi="Arial" w:cs="Arial"/>
          <w:sz w:val="19"/>
          <w:szCs w:val="19"/>
          <w:lang w:val="fr-FR"/>
        </w:rPr>
        <w:t>1. Compétences professionnelles / 2. Compétences méthodologiques / 3. Compétences sociales /      4. Compétences personnelles</w:t>
      </w:r>
    </w:p>
    <w:p w14:paraId="067A38BB" w14:textId="7FBC2A02" w:rsidR="00401E5B" w:rsidRPr="00E6237E" w:rsidRDefault="00401E5B" w:rsidP="00401E5B">
      <w:pPr>
        <w:pStyle w:val="MBText"/>
        <w:spacing w:after="160" w:line="210" w:lineRule="atLeast"/>
        <w:ind w:left="567"/>
        <w:jc w:val="left"/>
        <w:rPr>
          <w:rFonts w:ascii="Arial" w:hAnsi="Arial" w:cs="Arial"/>
          <w:sz w:val="19"/>
          <w:szCs w:val="19"/>
          <w:lang w:val="fr-FR"/>
        </w:rPr>
      </w:pPr>
      <w:r w:rsidRPr="00E6237E">
        <w:rPr>
          <w:rFonts w:ascii="Arial" w:hAnsi="Arial" w:cs="Arial"/>
          <w:sz w:val="19"/>
          <w:szCs w:val="19"/>
          <w:lang w:val="fr-FR"/>
        </w:rPr>
        <w:t>Illustrez les points pertinents par des exemples pratiques que la personne en formation peut comprendre.</w:t>
      </w:r>
    </w:p>
    <w:p w14:paraId="1B22180C" w14:textId="16DFDF40" w:rsidR="00401E5B" w:rsidRPr="00E6237E" w:rsidRDefault="00401E5B" w:rsidP="00401E5B">
      <w:pPr>
        <w:pStyle w:val="MBText"/>
        <w:spacing w:after="160" w:line="210" w:lineRule="atLeast"/>
        <w:ind w:left="567"/>
        <w:jc w:val="left"/>
        <w:rPr>
          <w:rFonts w:ascii="Arial" w:hAnsi="Arial" w:cs="Arial"/>
          <w:sz w:val="19"/>
          <w:szCs w:val="19"/>
          <w:lang w:val="fr-FR"/>
        </w:rPr>
      </w:pPr>
      <w:r w:rsidRPr="00E6237E">
        <w:rPr>
          <w:rFonts w:ascii="Arial" w:hAnsi="Arial" w:cs="Arial"/>
          <w:sz w:val="19"/>
          <w:szCs w:val="19"/>
          <w:lang w:val="fr-FR"/>
        </w:rPr>
        <w:t xml:space="preserve">14 jours avant l'entretien, demandez à la personne en formation de se préparer à </w:t>
      </w:r>
      <w:proofErr w:type="gramStart"/>
      <w:r w:rsidRPr="00E6237E">
        <w:rPr>
          <w:rFonts w:ascii="Arial" w:hAnsi="Arial" w:cs="Arial"/>
          <w:sz w:val="19"/>
          <w:szCs w:val="19"/>
          <w:lang w:val="fr-FR"/>
        </w:rPr>
        <w:t>l'entretien:</w:t>
      </w:r>
      <w:proofErr w:type="gramEnd"/>
      <w:r w:rsidRPr="00E6237E">
        <w:rPr>
          <w:rFonts w:ascii="Arial" w:hAnsi="Arial" w:cs="Arial"/>
          <w:sz w:val="19"/>
          <w:szCs w:val="19"/>
          <w:lang w:val="fr-FR"/>
        </w:rPr>
        <w:t xml:space="preserve"> </w:t>
      </w:r>
    </w:p>
    <w:p w14:paraId="06014207" w14:textId="35032F62" w:rsidR="00401E5B" w:rsidRPr="00E6237E" w:rsidRDefault="00401E5B" w:rsidP="00401E5B">
      <w:pPr>
        <w:pStyle w:val="MBText"/>
        <w:numPr>
          <w:ilvl w:val="0"/>
          <w:numId w:val="24"/>
        </w:numPr>
        <w:spacing w:after="160" w:line="210" w:lineRule="atLeast"/>
        <w:ind w:left="1134" w:hanging="567"/>
        <w:jc w:val="left"/>
        <w:rPr>
          <w:rFonts w:ascii="Arial" w:hAnsi="Arial" w:cs="Arial"/>
          <w:sz w:val="19"/>
          <w:szCs w:val="19"/>
          <w:lang w:val="fr-FR"/>
        </w:rPr>
      </w:pPr>
      <w:r w:rsidRPr="00E6237E">
        <w:rPr>
          <w:rFonts w:ascii="Arial" w:hAnsi="Arial" w:cs="Arial"/>
          <w:sz w:val="19"/>
          <w:szCs w:val="19"/>
          <w:lang w:val="fr-FR"/>
        </w:rPr>
        <w:t>La personne en formation doit s’</w:t>
      </w:r>
      <w:proofErr w:type="spellStart"/>
      <w:r w:rsidRPr="00E6237E">
        <w:rPr>
          <w:rFonts w:ascii="Arial" w:hAnsi="Arial" w:cs="Arial"/>
          <w:sz w:val="19"/>
          <w:szCs w:val="19"/>
          <w:lang w:val="fr-FR"/>
        </w:rPr>
        <w:t>auto-évaluer</w:t>
      </w:r>
      <w:proofErr w:type="spellEnd"/>
      <w:r w:rsidRPr="00E6237E">
        <w:rPr>
          <w:rFonts w:ascii="Arial" w:hAnsi="Arial" w:cs="Arial"/>
          <w:sz w:val="19"/>
          <w:szCs w:val="19"/>
          <w:lang w:val="fr-FR"/>
        </w:rPr>
        <w:t xml:space="preserve"> dans les domaines de compétence et</w:t>
      </w:r>
    </w:p>
    <w:p w14:paraId="794ECCD3" w14:textId="563DA090" w:rsidR="00401E5B" w:rsidRPr="00E6237E" w:rsidRDefault="00401E5B" w:rsidP="00401E5B">
      <w:pPr>
        <w:pStyle w:val="MBText"/>
        <w:numPr>
          <w:ilvl w:val="0"/>
          <w:numId w:val="24"/>
        </w:numPr>
        <w:spacing w:after="160" w:line="210" w:lineRule="atLeast"/>
        <w:ind w:left="1134" w:hanging="567"/>
        <w:jc w:val="left"/>
        <w:rPr>
          <w:rFonts w:ascii="Arial" w:hAnsi="Arial" w:cs="Arial"/>
          <w:sz w:val="19"/>
          <w:szCs w:val="19"/>
          <w:lang w:val="fr-FR"/>
        </w:rPr>
      </w:pPr>
      <w:r w:rsidRPr="00E6237E">
        <w:rPr>
          <w:rFonts w:ascii="Arial" w:hAnsi="Arial" w:cs="Arial"/>
          <w:sz w:val="19"/>
          <w:szCs w:val="19"/>
          <w:lang w:val="fr-FR"/>
        </w:rPr>
        <w:t xml:space="preserve">Justifier les différents points </w:t>
      </w:r>
    </w:p>
    <w:p w14:paraId="5F14A307" w14:textId="1545859D" w:rsidR="00401E5B" w:rsidRPr="00E6237E" w:rsidRDefault="00401E5B" w:rsidP="00401E5B">
      <w:pPr>
        <w:pStyle w:val="MBText"/>
        <w:numPr>
          <w:ilvl w:val="0"/>
          <w:numId w:val="24"/>
        </w:numPr>
        <w:spacing w:after="160" w:line="210" w:lineRule="atLeast"/>
        <w:ind w:left="1134" w:hanging="567"/>
        <w:jc w:val="left"/>
        <w:rPr>
          <w:rFonts w:ascii="Arial" w:hAnsi="Arial" w:cs="Arial"/>
          <w:sz w:val="19"/>
          <w:szCs w:val="19"/>
          <w:lang w:val="fr-FR"/>
        </w:rPr>
      </w:pPr>
      <w:r w:rsidRPr="00E6237E">
        <w:rPr>
          <w:rFonts w:ascii="Arial" w:hAnsi="Arial" w:cs="Arial"/>
          <w:sz w:val="19"/>
          <w:szCs w:val="19"/>
          <w:lang w:val="fr-FR"/>
        </w:rPr>
        <w:t>Donnez à la personne en formation la tâche de remplir les points 7.1 et 7.2 du rapport de formation</w:t>
      </w:r>
    </w:p>
    <w:p w14:paraId="7F8BC349" w14:textId="62230872" w:rsidR="00401E5B" w:rsidRPr="00E6237E" w:rsidRDefault="00401E5B" w:rsidP="00401E5B">
      <w:pPr>
        <w:pStyle w:val="MBText"/>
        <w:spacing w:after="160" w:line="210" w:lineRule="atLeast"/>
        <w:ind w:left="567"/>
        <w:jc w:val="left"/>
        <w:rPr>
          <w:rFonts w:ascii="Arial" w:hAnsi="Arial" w:cs="Arial"/>
          <w:sz w:val="19"/>
          <w:szCs w:val="19"/>
          <w:lang w:val="fr-FR"/>
        </w:rPr>
      </w:pPr>
      <w:r w:rsidRPr="00E6237E">
        <w:rPr>
          <w:rFonts w:ascii="Arial" w:hAnsi="Arial" w:cs="Arial"/>
          <w:sz w:val="19"/>
          <w:szCs w:val="19"/>
          <w:lang w:val="fr-FR"/>
        </w:rPr>
        <w:t>Le dossier de formation est le fruit du travail de la personne en formation et, dans l’idéal, recense systématiquement les activités du semestre écoulé. Un dossier de formation soigneusement préparé constitue donc une bonne base pour le déroulement de l’entretien.</w:t>
      </w:r>
    </w:p>
    <w:p w14:paraId="2FCFC16E" w14:textId="240B7399" w:rsidR="00401E5B" w:rsidRPr="00E6237E" w:rsidRDefault="00401E5B" w:rsidP="00401E5B">
      <w:pPr>
        <w:pStyle w:val="MBText"/>
        <w:spacing w:after="160" w:line="210" w:lineRule="atLeast"/>
        <w:ind w:left="567"/>
        <w:jc w:val="left"/>
        <w:rPr>
          <w:rFonts w:ascii="Arial" w:hAnsi="Arial" w:cs="Arial"/>
          <w:sz w:val="19"/>
          <w:szCs w:val="19"/>
          <w:lang w:val="fr-FR"/>
        </w:rPr>
      </w:pPr>
      <w:r w:rsidRPr="00E6237E">
        <w:rPr>
          <w:rFonts w:ascii="Arial" w:hAnsi="Arial" w:cs="Arial"/>
          <w:sz w:val="19"/>
          <w:szCs w:val="19"/>
          <w:lang w:val="fr-FR"/>
        </w:rPr>
        <w:t xml:space="preserve">Un dossier de formation bien géré documente systématiquement tous les contenus professionnels pertinents au cours de la formation. Ainsi, </w:t>
      </w:r>
      <w:r w:rsidR="00F853AE" w:rsidRPr="00E6237E">
        <w:rPr>
          <w:rFonts w:ascii="Arial" w:hAnsi="Arial" w:cs="Arial"/>
          <w:sz w:val="19"/>
          <w:szCs w:val="19"/>
          <w:lang w:val="fr-FR"/>
        </w:rPr>
        <w:t>il</w:t>
      </w:r>
      <w:r w:rsidRPr="00E6237E">
        <w:rPr>
          <w:rFonts w:ascii="Arial" w:hAnsi="Arial" w:cs="Arial"/>
          <w:sz w:val="19"/>
          <w:szCs w:val="19"/>
          <w:lang w:val="fr-FR"/>
        </w:rPr>
        <w:t xml:space="preserve"> sert également de base pour l’entretien entre le formateur et la personne en formation. </w:t>
      </w:r>
    </w:p>
    <w:p w14:paraId="0B2BBDCC" w14:textId="4CD3C8F8" w:rsidR="009F080D" w:rsidRPr="00E6237E" w:rsidRDefault="00401E5B" w:rsidP="00401E5B">
      <w:pPr>
        <w:pStyle w:val="MBText"/>
        <w:spacing w:after="160" w:line="210" w:lineRule="atLeast"/>
        <w:ind w:left="567"/>
        <w:jc w:val="left"/>
        <w:rPr>
          <w:rFonts w:ascii="Arial" w:hAnsi="Arial" w:cs="Arial"/>
          <w:sz w:val="19"/>
          <w:szCs w:val="19"/>
          <w:lang w:val="fr-FR"/>
        </w:rPr>
      </w:pPr>
      <w:r w:rsidRPr="00E6237E">
        <w:rPr>
          <w:rFonts w:ascii="Arial" w:hAnsi="Arial" w:cs="Arial"/>
          <w:sz w:val="19"/>
          <w:szCs w:val="19"/>
          <w:lang w:val="fr-FR"/>
        </w:rPr>
        <w:t>Avec une bonne préparation à l'entretien, vous gagnerez en assurance et favoriserez un échange réussi.</w:t>
      </w:r>
    </w:p>
    <w:p w14:paraId="281CFC13" w14:textId="77777777" w:rsidR="00E204E9" w:rsidRPr="00E6237E" w:rsidRDefault="00B621BC"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FR"/>
        </w:rPr>
      </w:pPr>
      <w:proofErr w:type="gramStart"/>
      <w:r w:rsidRPr="00E6237E">
        <w:rPr>
          <w:rFonts w:ascii="Arial" w:hAnsi="Arial" w:cs="Arial"/>
          <w:color w:val="365F91"/>
          <w:sz w:val="19"/>
          <w:szCs w:val="19"/>
          <w:lang w:val="fr-FR"/>
        </w:rPr>
        <w:t>mes</w:t>
      </w:r>
      <w:proofErr w:type="gramEnd"/>
      <w:r w:rsidRPr="00E6237E">
        <w:rPr>
          <w:rFonts w:ascii="Arial" w:hAnsi="Arial" w:cs="Arial"/>
          <w:color w:val="365F91"/>
          <w:sz w:val="19"/>
          <w:szCs w:val="19"/>
          <w:lang w:val="fr-FR"/>
        </w:rPr>
        <w:t xml:space="preserve"> notes</w:t>
      </w:r>
      <w:r w:rsidR="0060200E" w:rsidRPr="00E6237E">
        <w:rPr>
          <w:rFonts w:ascii="Arial" w:hAnsi="Arial" w:cs="Arial"/>
          <w:color w:val="365F91"/>
          <w:sz w:val="19"/>
          <w:szCs w:val="19"/>
          <w:lang w:val="fr-FR"/>
        </w:rPr>
        <w:t>:</w:t>
      </w:r>
      <w:r w:rsidR="0060200E" w:rsidRPr="00E6237E">
        <w:rPr>
          <w:rFonts w:ascii="Arial" w:hAnsi="Arial" w:cs="Arial"/>
          <w:sz w:val="22"/>
          <w:szCs w:val="22"/>
          <w:lang w:val="fr-FR"/>
        </w:rPr>
        <w:t xml:space="preserve"> </w:t>
      </w:r>
    </w:p>
    <w:p w14:paraId="7AFF2AE2" w14:textId="77777777" w:rsidR="00E204E9" w:rsidRPr="00E6237E"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FR"/>
        </w:rPr>
      </w:pPr>
    </w:p>
    <w:p w14:paraId="2A1D12F8" w14:textId="77777777" w:rsidR="00E204E9" w:rsidRPr="00E6237E"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FR"/>
        </w:rPr>
      </w:pPr>
    </w:p>
    <w:p w14:paraId="386D791A" w14:textId="210D5D39" w:rsidR="00E204E9" w:rsidRPr="00E6237E"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FR"/>
        </w:rPr>
      </w:pPr>
    </w:p>
    <w:p w14:paraId="18BE2768" w14:textId="51FA7023" w:rsidR="00592477" w:rsidRPr="00E6237E" w:rsidRDefault="00592477"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FR"/>
        </w:rPr>
      </w:pPr>
    </w:p>
    <w:p w14:paraId="0FACC0C4" w14:textId="716BCEB4" w:rsidR="00592477" w:rsidRPr="00E6237E" w:rsidRDefault="00592477"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FR"/>
        </w:rPr>
      </w:pPr>
    </w:p>
    <w:p w14:paraId="4FE5D5BD" w14:textId="77777777" w:rsidR="00592477" w:rsidRPr="00E6237E" w:rsidRDefault="00592477"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FR"/>
        </w:rPr>
      </w:pPr>
    </w:p>
    <w:p w14:paraId="5ACBBF73" w14:textId="77777777" w:rsidR="00E204E9" w:rsidRPr="00E6237E"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FR"/>
        </w:rPr>
      </w:pPr>
    </w:p>
    <w:p w14:paraId="557C72EC" w14:textId="77777777" w:rsidR="00E204E9" w:rsidRPr="00E6237E"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FR"/>
        </w:rPr>
      </w:pPr>
    </w:p>
    <w:p w14:paraId="2251A0E7" w14:textId="77777777" w:rsidR="00E204E9" w:rsidRPr="00E6237E"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fr-FR"/>
        </w:rPr>
      </w:pPr>
    </w:p>
    <w:p w14:paraId="3096773D" w14:textId="77777777" w:rsidR="0060200E" w:rsidRPr="00E6237E" w:rsidRDefault="0060200E"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22"/>
          <w:szCs w:val="22"/>
          <w:lang w:val="fr-FR"/>
        </w:rPr>
      </w:pPr>
      <w:r w:rsidRPr="00E6237E">
        <w:rPr>
          <w:rFonts w:ascii="Arial" w:hAnsi="Arial" w:cs="Arial"/>
          <w:sz w:val="22"/>
          <w:szCs w:val="22"/>
          <w:lang w:val="fr-FR"/>
        </w:rPr>
        <w:t xml:space="preserve"> </w:t>
      </w:r>
    </w:p>
    <w:p w14:paraId="5D8F5B98" w14:textId="04C27719" w:rsidR="004E6BC0" w:rsidRPr="00E6237E" w:rsidRDefault="004E6BC0" w:rsidP="004E6BC0">
      <w:pPr>
        <w:pStyle w:val="MBText"/>
        <w:pBdr>
          <w:top w:val="single" w:sz="2" w:space="15" w:color="auto"/>
        </w:pBdr>
        <w:tabs>
          <w:tab w:val="left" w:pos="454"/>
        </w:tabs>
        <w:spacing w:after="160" w:line="210" w:lineRule="atLeast"/>
        <w:ind w:left="567"/>
        <w:jc w:val="left"/>
        <w:rPr>
          <w:rFonts w:ascii="Arial" w:hAnsi="Arial" w:cs="Arial"/>
          <w:noProof/>
          <w:sz w:val="19"/>
          <w:szCs w:val="19"/>
          <w:lang w:val="fr-FR"/>
        </w:rPr>
      </w:pPr>
      <w:r w:rsidRPr="00E6237E">
        <w:rPr>
          <w:rFonts w:ascii="Arial" w:hAnsi="Arial" w:cs="Arial"/>
          <w:noProof/>
          <w:sz w:val="19"/>
          <w:szCs w:val="19"/>
          <w:lang w:val="fr-FR"/>
        </w:rPr>
        <w:t>Des vidéos explicatives supplémentaires sur le rapport de formation sont disponibles à l'adresse suivante:</w:t>
      </w:r>
    </w:p>
    <w:p w14:paraId="5FB9B78D" w14:textId="77777777" w:rsidR="004E6BC0" w:rsidRPr="00E6237E" w:rsidRDefault="00C10472" w:rsidP="004E6BC0">
      <w:pPr>
        <w:pStyle w:val="MBText"/>
        <w:pBdr>
          <w:top w:val="single" w:sz="2" w:space="15" w:color="auto"/>
        </w:pBdr>
        <w:tabs>
          <w:tab w:val="left" w:pos="454"/>
        </w:tabs>
        <w:spacing w:after="160" w:line="210" w:lineRule="atLeast"/>
        <w:ind w:left="567"/>
        <w:jc w:val="left"/>
        <w:rPr>
          <w:rFonts w:ascii="Arial" w:hAnsi="Arial" w:cs="Arial"/>
          <w:b/>
          <w:bCs/>
          <w:noProof/>
          <w:color w:val="000000" w:themeColor="text1"/>
          <w:sz w:val="19"/>
          <w:szCs w:val="19"/>
          <w:lang w:val="fr-FR"/>
        </w:rPr>
      </w:pPr>
      <w:hyperlink r:id="rId12" w:history="1">
        <w:r w:rsidR="004E6BC0" w:rsidRPr="00E6237E">
          <w:rPr>
            <w:rStyle w:val="Hyperlink"/>
            <w:rFonts w:ascii="Arial" w:hAnsi="Arial" w:cs="Arial"/>
            <w:b/>
            <w:bCs/>
            <w:noProof/>
            <w:color w:val="000000" w:themeColor="text1"/>
            <w:sz w:val="19"/>
            <w:szCs w:val="19"/>
            <w:u w:val="none"/>
            <w:lang w:val="fr-FR"/>
          </w:rPr>
          <w:t>www.ca.formationprof.ch</w:t>
        </w:r>
      </w:hyperlink>
    </w:p>
    <w:p w14:paraId="7DE2CDD7" w14:textId="77777777" w:rsidR="00CC2542" w:rsidRPr="00E6237E" w:rsidRDefault="00CC2542" w:rsidP="00CC2542">
      <w:pPr>
        <w:pStyle w:val="MBText"/>
        <w:pBdr>
          <w:top w:val="single" w:sz="2" w:space="15" w:color="auto"/>
        </w:pBdr>
        <w:tabs>
          <w:tab w:val="left" w:pos="454"/>
        </w:tabs>
        <w:spacing w:after="160" w:line="210" w:lineRule="atLeast"/>
        <w:ind w:left="567"/>
        <w:jc w:val="left"/>
        <w:rPr>
          <w:rFonts w:ascii="Arial" w:hAnsi="Arial" w:cs="Arial"/>
          <w:noProof/>
          <w:sz w:val="19"/>
          <w:szCs w:val="19"/>
          <w:lang w:val="fr-FR"/>
        </w:rPr>
      </w:pPr>
      <w:r w:rsidRPr="00E6237E">
        <w:rPr>
          <w:rFonts w:ascii="Arial" w:hAnsi="Arial" w:cs="Arial"/>
          <w:noProof/>
          <w:sz w:val="19"/>
          <w:szCs w:val="19"/>
          <w:lang w:val="fr-FR"/>
        </w:rPr>
        <w:t>Rapport de formation – Objectif</w:t>
      </w:r>
    </w:p>
    <w:p w14:paraId="72C37430" w14:textId="77777777" w:rsidR="004E6BC0" w:rsidRPr="00E6237E" w:rsidRDefault="004E6BC0" w:rsidP="004E6BC0">
      <w:pPr>
        <w:pStyle w:val="MBText"/>
        <w:pBdr>
          <w:top w:val="single" w:sz="2" w:space="15" w:color="auto"/>
        </w:pBdr>
        <w:tabs>
          <w:tab w:val="left" w:pos="454"/>
        </w:tabs>
        <w:spacing w:after="160" w:line="210" w:lineRule="atLeast"/>
        <w:ind w:left="567"/>
        <w:jc w:val="left"/>
        <w:rPr>
          <w:rFonts w:ascii="Arial" w:hAnsi="Arial" w:cs="Arial"/>
          <w:noProof/>
          <w:sz w:val="19"/>
          <w:szCs w:val="19"/>
          <w:lang w:val="fr-FR"/>
        </w:rPr>
      </w:pPr>
      <w:r w:rsidRPr="00E6237E">
        <w:rPr>
          <w:rFonts w:ascii="Arial" w:hAnsi="Arial" w:cs="Arial"/>
          <w:noProof/>
          <w:sz w:val="19"/>
          <w:szCs w:val="19"/>
          <w:lang w:val="fr-FR"/>
        </w:rPr>
        <w:t>Rapport de formation – Structure</w:t>
      </w:r>
    </w:p>
    <w:p w14:paraId="6085B83E" w14:textId="77777777" w:rsidR="004E6BC0" w:rsidRPr="00E6237E" w:rsidRDefault="004E6BC0" w:rsidP="004E6BC0">
      <w:pPr>
        <w:pStyle w:val="MBText"/>
        <w:pBdr>
          <w:top w:val="single" w:sz="2" w:space="15" w:color="auto"/>
        </w:pBdr>
        <w:tabs>
          <w:tab w:val="left" w:pos="454"/>
        </w:tabs>
        <w:spacing w:after="160" w:line="210" w:lineRule="atLeast"/>
        <w:ind w:left="567"/>
        <w:jc w:val="left"/>
        <w:rPr>
          <w:rFonts w:ascii="Arial" w:hAnsi="Arial" w:cs="Arial"/>
          <w:i/>
          <w:iCs/>
          <w:noProof/>
          <w:sz w:val="19"/>
          <w:szCs w:val="19"/>
          <w:u w:val="single"/>
          <w:lang w:val="fr-FR"/>
        </w:rPr>
      </w:pPr>
      <w:r w:rsidRPr="00E6237E">
        <w:rPr>
          <w:rFonts w:ascii="Arial" w:hAnsi="Arial" w:cs="Arial"/>
          <w:i/>
          <w:iCs/>
          <w:noProof/>
          <w:sz w:val="19"/>
          <w:szCs w:val="19"/>
          <w:u w:val="single"/>
          <w:lang w:val="fr-FR"/>
        </w:rPr>
        <w:t>Rapport de formation – Préparation de l‘entretien</w:t>
      </w:r>
    </w:p>
    <w:p w14:paraId="25C74A15" w14:textId="77777777" w:rsidR="00EC7AC5" w:rsidRPr="00EC7AC5" w:rsidRDefault="00EC7AC5" w:rsidP="00EC7AC5">
      <w:pPr>
        <w:pStyle w:val="MBText"/>
        <w:pBdr>
          <w:top w:val="single" w:sz="2" w:space="15" w:color="auto"/>
        </w:pBdr>
        <w:tabs>
          <w:tab w:val="left" w:pos="454"/>
        </w:tabs>
        <w:spacing w:after="160" w:line="210" w:lineRule="atLeast"/>
        <w:ind w:left="567"/>
        <w:jc w:val="left"/>
        <w:rPr>
          <w:rFonts w:ascii="Arial" w:hAnsi="Arial" w:cs="Arial"/>
          <w:noProof/>
          <w:sz w:val="19"/>
          <w:szCs w:val="19"/>
          <w:lang w:val="fr-FR"/>
        </w:rPr>
      </w:pPr>
      <w:r w:rsidRPr="00EC7AC5">
        <w:rPr>
          <w:rFonts w:ascii="Arial" w:hAnsi="Arial" w:cs="Arial"/>
          <w:noProof/>
          <w:sz w:val="19"/>
          <w:szCs w:val="19"/>
          <w:lang w:val="fr-FR"/>
        </w:rPr>
        <w:t>Rapport de formation – Déroulement de l'entretien</w:t>
      </w:r>
    </w:p>
    <w:p w14:paraId="3A7A69A6" w14:textId="77777777" w:rsidR="0051797C" w:rsidRPr="00E6237E" w:rsidRDefault="009A1948" w:rsidP="00A47D6D">
      <w:pPr>
        <w:rPr>
          <w:noProof/>
          <w:lang w:val="fr-FR"/>
        </w:rPr>
      </w:pPr>
      <w:r w:rsidRPr="00E6237E">
        <w:rPr>
          <w:noProof/>
          <w:lang w:val="fr-FR"/>
        </w:rPr>
        <w:drawing>
          <wp:anchor distT="0" distB="0" distL="114300" distR="114300" simplePos="0" relativeHeight="251662336" behindDoc="1" locked="1" layoutInCell="1" allowOverlap="1" wp14:anchorId="4B6E6E7F" wp14:editId="007A4C31">
            <wp:simplePos x="0" y="0"/>
            <wp:positionH relativeFrom="column">
              <wp:posOffset>386715</wp:posOffset>
            </wp:positionH>
            <wp:positionV relativeFrom="page">
              <wp:posOffset>9133840</wp:posOffset>
            </wp:positionV>
            <wp:extent cx="5924550" cy="1072515"/>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a:stretch>
                      <a:fillRect/>
                    </a:stretch>
                  </pic:blipFill>
                  <pic:spPr>
                    <a:xfrm>
                      <a:off x="0" y="0"/>
                      <a:ext cx="5924550" cy="1072515"/>
                    </a:xfrm>
                    <a:prstGeom prst="rect">
                      <a:avLst/>
                    </a:prstGeom>
                  </pic:spPr>
                </pic:pic>
              </a:graphicData>
            </a:graphic>
            <wp14:sizeRelH relativeFrom="margin">
              <wp14:pctWidth>0</wp14:pctWidth>
            </wp14:sizeRelH>
            <wp14:sizeRelV relativeFrom="margin">
              <wp14:pctHeight>0</wp14:pctHeight>
            </wp14:sizeRelV>
          </wp:anchor>
        </w:drawing>
      </w:r>
    </w:p>
    <w:sectPr w:rsidR="0051797C" w:rsidRPr="00E6237E" w:rsidSect="009A1948">
      <w:headerReference w:type="even" r:id="rId14"/>
      <w:headerReference w:type="default" r:id="rId15"/>
      <w:footerReference w:type="even" r:id="rId16"/>
      <w:footerReference w:type="default" r:id="rId17"/>
      <w:headerReference w:type="first" r:id="rId18"/>
      <w:footerReference w:type="first" r:id="rId19"/>
      <w:pgSz w:w="11906" w:h="16838"/>
      <w:pgMar w:top="993" w:right="707" w:bottom="568" w:left="1276" w:header="709" w:footer="38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65B93" w14:textId="77777777" w:rsidR="00C10472" w:rsidRDefault="00C10472">
      <w:r>
        <w:separator/>
      </w:r>
    </w:p>
  </w:endnote>
  <w:endnote w:type="continuationSeparator" w:id="0">
    <w:p w14:paraId="70A5D1E2" w14:textId="77777777" w:rsidR="00C10472" w:rsidRDefault="00C10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Frutiger-Light">
    <w:altName w:val="Cambria"/>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0B71F" w14:textId="2403FD66" w:rsidR="00D3171E" w:rsidRDefault="00D3171E">
    <w:pPr>
      <w:pStyle w:val="Fuzeile"/>
    </w:pPr>
    <w:r>
      <w:rPr>
        <w:noProof/>
        <w:lang w:val="de-CH"/>
      </w:rPr>
      <w:drawing>
        <wp:anchor distT="0" distB="0" distL="114300" distR="114300" simplePos="0" relativeHeight="251661312" behindDoc="0" locked="0" layoutInCell="1" allowOverlap="1" wp14:anchorId="481D0766" wp14:editId="2D6A640D">
          <wp:simplePos x="0" y="0"/>
          <wp:positionH relativeFrom="column">
            <wp:posOffset>186690</wp:posOffset>
          </wp:positionH>
          <wp:positionV relativeFrom="paragraph">
            <wp:posOffset>145852</wp:posOffset>
          </wp:positionV>
          <wp:extent cx="842400" cy="153681"/>
          <wp:effectExtent l="0" t="0" r="0" b="0"/>
          <wp:wrapNone/>
          <wp:docPr id="22" name="Grafik 22" descr="Ein Bild, das Text, ClipArt, Sch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ClipArt, Schere enthält.&#10;&#10;Automatisch generierte Beschreibung"/>
                  <pic:cNvPicPr/>
                </pic:nvPicPr>
                <pic:blipFill>
                  <a:blip r:embed="rId1">
                    <a:alphaModFix amt="50000"/>
                  </a:blip>
                  <a:stretch>
                    <a:fillRect/>
                  </a:stretch>
                </pic:blipFill>
                <pic:spPr>
                  <a:xfrm>
                    <a:off x="0" y="0"/>
                    <a:ext cx="842400" cy="15368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00DC3" w14:textId="4F4E8B78" w:rsidR="00232F7C" w:rsidRPr="00344DF3" w:rsidRDefault="00232F7C" w:rsidP="00D577C4">
    <w:pPr>
      <w:pStyle w:val="Fuzeile"/>
      <w:tabs>
        <w:tab w:val="left" w:pos="567"/>
      </w:tabs>
      <w:rPr>
        <w:rFonts w:cs="Arial"/>
        <w:lang w:val="de-CH"/>
      </w:rPr>
    </w:pPr>
  </w:p>
  <w:p w14:paraId="244CC4DD" w14:textId="77777777" w:rsidR="00232F7C" w:rsidRPr="00344DF3" w:rsidRDefault="00232F7C">
    <w:pPr>
      <w:pStyle w:val="Fuzeile"/>
      <w:rPr>
        <w:rFonts w:cs="Arial"/>
        <w:lang w:val="de-CH"/>
      </w:rPr>
    </w:pPr>
    <w:r>
      <w:rPr>
        <w:rFonts w:cs="Arial"/>
        <w:lang w:val="de-CH"/>
      </w:rPr>
      <w:t xml:space="preserve"> </w:t>
    </w:r>
    <w:r w:rsidRPr="00344DF3">
      <w:rPr>
        <w:rFonts w:cs="Arial"/>
        <w:lang w:val="de-CH"/>
      </w:rPr>
      <w:t xml:space="preserve">                        </w:t>
    </w:r>
    <w:r w:rsidR="00C52D78">
      <w:rPr>
        <w:noProof/>
      </w:rPr>
      <w:drawing>
        <wp:anchor distT="0" distB="0" distL="114300" distR="114300" simplePos="0" relativeHeight="251658240" behindDoc="1" locked="1" layoutInCell="1" allowOverlap="1" wp14:anchorId="55D5FE2E" wp14:editId="0D851CAE">
          <wp:simplePos x="0" y="0"/>
          <wp:positionH relativeFrom="column">
            <wp:posOffset>900430</wp:posOffset>
          </wp:positionH>
          <wp:positionV relativeFrom="page">
            <wp:posOffset>13321665</wp:posOffset>
          </wp:positionV>
          <wp:extent cx="4559300" cy="431800"/>
          <wp:effectExtent l="0" t="0" r="0" b="0"/>
          <wp:wrapNone/>
          <wp:docPr id="20"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lang w:val="de-CH"/>
      </w:rPr>
      <w:t xml:space="preserve"> </w:t>
    </w:r>
  </w:p>
  <w:p w14:paraId="30290FA7" w14:textId="77777777" w:rsidR="00A40866" w:rsidRDefault="00A4086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E76D5" w14:textId="77777777" w:rsidR="00C942B2" w:rsidRDefault="00C942B2">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F5C76" w14:textId="77777777" w:rsidR="00C942B2" w:rsidRDefault="00C942B2">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BAFCF" w14:textId="77777777" w:rsidR="00D3171E" w:rsidRPr="00344DF3" w:rsidRDefault="00D3171E" w:rsidP="00D577C4">
    <w:pPr>
      <w:pStyle w:val="Fuzeile"/>
      <w:tabs>
        <w:tab w:val="left" w:pos="567"/>
      </w:tabs>
      <w:rPr>
        <w:rFonts w:cs="Arial"/>
        <w:lang w:val="de-CH"/>
      </w:rPr>
    </w:pPr>
  </w:p>
  <w:p w14:paraId="03D48693" w14:textId="77777777" w:rsidR="00D3171E" w:rsidRPr="00344DF3" w:rsidRDefault="00D3171E">
    <w:pPr>
      <w:pStyle w:val="Fuzeile"/>
      <w:rPr>
        <w:rFonts w:cs="Arial"/>
        <w:lang w:val="de-CH"/>
      </w:rPr>
    </w:pPr>
    <w:r>
      <w:rPr>
        <w:rFonts w:cs="Arial"/>
        <w:lang w:val="de-CH"/>
      </w:rPr>
      <w:t xml:space="preserve"> </w:t>
    </w:r>
    <w:r w:rsidRPr="00344DF3">
      <w:rPr>
        <w:rFonts w:cs="Arial"/>
        <w:lang w:val="de-CH"/>
      </w:rPr>
      <w:t xml:space="preserve">                        </w:t>
    </w:r>
    <w:r>
      <w:rPr>
        <w:noProof/>
      </w:rPr>
      <w:drawing>
        <wp:anchor distT="0" distB="0" distL="114300" distR="114300" simplePos="0" relativeHeight="251663360" behindDoc="1" locked="1" layoutInCell="1" allowOverlap="1" wp14:anchorId="7EA6CEC3" wp14:editId="60571D5A">
          <wp:simplePos x="0" y="0"/>
          <wp:positionH relativeFrom="column">
            <wp:posOffset>900430</wp:posOffset>
          </wp:positionH>
          <wp:positionV relativeFrom="page">
            <wp:posOffset>13321665</wp:posOffset>
          </wp:positionV>
          <wp:extent cx="4559300" cy="431800"/>
          <wp:effectExtent l="0" t="0" r="0" b="0"/>
          <wp:wrapNone/>
          <wp:docPr id="2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lang w:val="de-CH"/>
      </w:rPr>
      <w:t xml:space="preserve"> </w:t>
    </w:r>
  </w:p>
  <w:p w14:paraId="0B3B57DF" w14:textId="77777777" w:rsidR="00D3171E" w:rsidRDefault="00D317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5E3F13" w14:textId="77777777" w:rsidR="00C10472" w:rsidRDefault="00C10472">
      <w:r>
        <w:separator/>
      </w:r>
    </w:p>
  </w:footnote>
  <w:footnote w:type="continuationSeparator" w:id="0">
    <w:p w14:paraId="52DC7F69" w14:textId="77777777" w:rsidR="00C10472" w:rsidRDefault="00C104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8F7A5" w14:textId="77777777" w:rsidR="00C942B2" w:rsidRDefault="00C942B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CD282" w14:textId="77777777" w:rsidR="00C942B2" w:rsidRDefault="00C942B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95CA6" w14:textId="77777777" w:rsidR="00C942B2" w:rsidRDefault="00C942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C731F"/>
    <w:multiLevelType w:val="hybridMultilevel"/>
    <w:tmpl w:val="34949F42"/>
    <w:lvl w:ilvl="0" w:tplc="F1D62308">
      <w:start w:val="8"/>
      <w:numFmt w:val="decimal"/>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 w15:restartNumberingAfterBreak="0">
    <w:nsid w:val="04DA5C8B"/>
    <w:multiLevelType w:val="hybridMultilevel"/>
    <w:tmpl w:val="0E82DD00"/>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 w15:restartNumberingAfterBreak="0">
    <w:nsid w:val="064F3015"/>
    <w:multiLevelType w:val="hybridMultilevel"/>
    <w:tmpl w:val="BC3A7AB0"/>
    <w:lvl w:ilvl="0" w:tplc="D024ACCC">
      <w:numFmt w:val="bullet"/>
      <w:lvlText w:val="-"/>
      <w:lvlJc w:val="left"/>
      <w:pPr>
        <w:ind w:left="1080" w:hanging="360"/>
      </w:pPr>
      <w:rPr>
        <w:rFonts w:ascii="Arial" w:eastAsia="Times New Roman" w:hAnsi="Arial" w:cs="Wingdings" w:hint="default"/>
      </w:rPr>
    </w:lvl>
    <w:lvl w:ilvl="1" w:tplc="08070003" w:tentative="1">
      <w:start w:val="1"/>
      <w:numFmt w:val="bullet"/>
      <w:lvlText w:val="o"/>
      <w:lvlJc w:val="left"/>
      <w:pPr>
        <w:ind w:left="1800" w:hanging="360"/>
      </w:pPr>
      <w:rPr>
        <w:rFonts w:ascii="Courier New" w:hAnsi="Courier New" w:cs="Tahoma"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Tahoma"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Tahoma" w:hint="default"/>
      </w:rPr>
    </w:lvl>
    <w:lvl w:ilvl="8" w:tplc="08070005" w:tentative="1">
      <w:start w:val="1"/>
      <w:numFmt w:val="bullet"/>
      <w:lvlText w:val=""/>
      <w:lvlJc w:val="left"/>
      <w:pPr>
        <w:ind w:left="6840" w:hanging="360"/>
      </w:pPr>
      <w:rPr>
        <w:rFonts w:ascii="Wingdings" w:hAnsi="Wingdings" w:hint="default"/>
      </w:rPr>
    </w:lvl>
  </w:abstractNum>
  <w:abstractNum w:abstractNumId="3" w15:restartNumberingAfterBreak="0">
    <w:nsid w:val="0E11473B"/>
    <w:multiLevelType w:val="hybridMultilevel"/>
    <w:tmpl w:val="B3E4CC4A"/>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 w15:restartNumberingAfterBreak="0">
    <w:nsid w:val="142B77D9"/>
    <w:multiLevelType w:val="hybridMultilevel"/>
    <w:tmpl w:val="FF2E53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19B86314"/>
    <w:multiLevelType w:val="hybridMultilevel"/>
    <w:tmpl w:val="91AE6A7C"/>
    <w:lvl w:ilvl="0" w:tplc="E5E411D4">
      <w:start w:val="1"/>
      <w:numFmt w:val="bullet"/>
      <w:lvlText w:val="—"/>
      <w:lvlJc w:val="left"/>
      <w:pPr>
        <w:ind w:left="1069" w:hanging="502"/>
      </w:pPr>
      <w:rPr>
        <w:rFonts w:ascii="Arial" w:hAnsi="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6" w15:restartNumberingAfterBreak="0">
    <w:nsid w:val="19EA4F16"/>
    <w:multiLevelType w:val="hybridMultilevel"/>
    <w:tmpl w:val="0804C850"/>
    <w:lvl w:ilvl="0" w:tplc="8056F5F2">
      <w:numFmt w:val="bullet"/>
      <w:lvlText w:val="–"/>
      <w:lvlJc w:val="left"/>
      <w:pPr>
        <w:ind w:left="1147" w:hanging="58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7" w15:restartNumberingAfterBreak="0">
    <w:nsid w:val="2555764A"/>
    <w:multiLevelType w:val="hybridMultilevel"/>
    <w:tmpl w:val="D03C14A0"/>
    <w:lvl w:ilvl="0" w:tplc="1AC8E26C">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8" w15:restartNumberingAfterBreak="0">
    <w:nsid w:val="25835EB4"/>
    <w:multiLevelType w:val="hybridMultilevel"/>
    <w:tmpl w:val="D184437E"/>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 w15:restartNumberingAfterBreak="0">
    <w:nsid w:val="27663A42"/>
    <w:multiLevelType w:val="hybridMultilevel"/>
    <w:tmpl w:val="922AF98C"/>
    <w:lvl w:ilvl="0" w:tplc="D024ACCC">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D30356"/>
    <w:multiLevelType w:val="hybridMultilevel"/>
    <w:tmpl w:val="1AD6D372"/>
    <w:lvl w:ilvl="0" w:tplc="6C824AC0">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1" w15:restartNumberingAfterBreak="0">
    <w:nsid w:val="3DB32F4D"/>
    <w:multiLevelType w:val="hybridMultilevel"/>
    <w:tmpl w:val="BFC8E586"/>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 w15:restartNumberingAfterBreak="0">
    <w:nsid w:val="3DD01D31"/>
    <w:multiLevelType w:val="hybridMultilevel"/>
    <w:tmpl w:val="57609A8A"/>
    <w:lvl w:ilvl="0" w:tplc="748A52C8">
      <w:start w:val="1"/>
      <w:numFmt w:val="decimal"/>
      <w:lvlText w:val="%1."/>
      <w:lvlJc w:val="left"/>
      <w:pPr>
        <w:ind w:left="1147" w:hanging="58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3" w15:restartNumberingAfterBreak="0">
    <w:nsid w:val="421273F2"/>
    <w:multiLevelType w:val="hybridMultilevel"/>
    <w:tmpl w:val="D8A85C90"/>
    <w:lvl w:ilvl="0" w:tplc="10107542">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4" w15:restartNumberingAfterBreak="0">
    <w:nsid w:val="448E3EFE"/>
    <w:multiLevelType w:val="hybridMultilevel"/>
    <w:tmpl w:val="97203C3A"/>
    <w:lvl w:ilvl="0" w:tplc="58AA09A0">
      <w:start w:val="2"/>
      <w:numFmt w:val="bullet"/>
      <w:lvlText w:val="–"/>
      <w:lvlJc w:val="left"/>
      <w:pPr>
        <w:ind w:left="928" w:hanging="360"/>
      </w:pPr>
      <w:rPr>
        <w:rFonts w:ascii="Arial" w:eastAsia="Times New Roman" w:hAnsi="Arial" w:cs="Arial" w:hint="default"/>
      </w:rPr>
    </w:lvl>
    <w:lvl w:ilvl="1" w:tplc="04070003">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15" w15:restartNumberingAfterBreak="0">
    <w:nsid w:val="54160ECA"/>
    <w:multiLevelType w:val="hybridMultilevel"/>
    <w:tmpl w:val="17708F42"/>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5B2036C3"/>
    <w:multiLevelType w:val="hybridMultilevel"/>
    <w:tmpl w:val="1646F048"/>
    <w:lvl w:ilvl="0" w:tplc="E5E411D4">
      <w:start w:val="1"/>
      <w:numFmt w:val="bullet"/>
      <w:lvlText w:val="—"/>
      <w:lvlJc w:val="left"/>
      <w:pPr>
        <w:ind w:left="1636" w:hanging="502"/>
      </w:pPr>
      <w:rPr>
        <w:rFonts w:ascii="Arial"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5C1E32ED"/>
    <w:multiLevelType w:val="hybridMultilevel"/>
    <w:tmpl w:val="B2EA6B00"/>
    <w:lvl w:ilvl="0" w:tplc="D024ACCC">
      <w:start w:val="2006"/>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AD3483"/>
    <w:multiLevelType w:val="hybridMultilevel"/>
    <w:tmpl w:val="39143C06"/>
    <w:lvl w:ilvl="0" w:tplc="73EEF93C">
      <w:start w:val="2"/>
      <w:numFmt w:val="bullet"/>
      <w:lvlText w:val="–"/>
      <w:lvlJc w:val="left"/>
      <w:pPr>
        <w:ind w:left="927" w:hanging="360"/>
      </w:pPr>
      <w:rPr>
        <w:rFonts w:ascii="Arial" w:eastAsia="Times New Roman" w:hAnsi="Arial" w:cs="Aria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9" w15:restartNumberingAfterBreak="0">
    <w:nsid w:val="601967F0"/>
    <w:multiLevelType w:val="hybridMultilevel"/>
    <w:tmpl w:val="AE8A6B46"/>
    <w:lvl w:ilvl="0" w:tplc="835CE3BE">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0" w15:restartNumberingAfterBreak="0">
    <w:nsid w:val="64835076"/>
    <w:multiLevelType w:val="hybridMultilevel"/>
    <w:tmpl w:val="0A12B98C"/>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1" w15:restartNumberingAfterBreak="0">
    <w:nsid w:val="69E40FDD"/>
    <w:multiLevelType w:val="hybridMultilevel"/>
    <w:tmpl w:val="715C49C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2" w15:restartNumberingAfterBreak="0">
    <w:nsid w:val="7D2C62E7"/>
    <w:multiLevelType w:val="hybridMultilevel"/>
    <w:tmpl w:val="23CA3DF8"/>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3" w15:restartNumberingAfterBreak="0">
    <w:nsid w:val="7E9E4043"/>
    <w:multiLevelType w:val="hybridMultilevel"/>
    <w:tmpl w:val="1CCAE112"/>
    <w:lvl w:ilvl="0" w:tplc="D024ACCC">
      <w:numFmt w:val="bullet"/>
      <w:lvlText w:val="-"/>
      <w:lvlJc w:val="left"/>
      <w:pPr>
        <w:ind w:left="1069" w:hanging="360"/>
      </w:pPr>
      <w:rPr>
        <w:rFonts w:ascii="Arial" w:eastAsia="Times New Roman" w:hAnsi="Arial" w:cs="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9"/>
  </w:num>
  <w:num w:numId="2">
    <w:abstractNumId w:val="4"/>
  </w:num>
  <w:num w:numId="3">
    <w:abstractNumId w:val="17"/>
  </w:num>
  <w:num w:numId="4">
    <w:abstractNumId w:val="2"/>
  </w:num>
  <w:num w:numId="5">
    <w:abstractNumId w:val="12"/>
  </w:num>
  <w:num w:numId="6">
    <w:abstractNumId w:val="21"/>
  </w:num>
  <w:num w:numId="7">
    <w:abstractNumId w:val="10"/>
  </w:num>
  <w:num w:numId="8">
    <w:abstractNumId w:val="23"/>
  </w:num>
  <w:num w:numId="9">
    <w:abstractNumId w:val="3"/>
  </w:num>
  <w:num w:numId="10">
    <w:abstractNumId w:val="5"/>
  </w:num>
  <w:num w:numId="11">
    <w:abstractNumId w:val="16"/>
  </w:num>
  <w:num w:numId="12">
    <w:abstractNumId w:val="13"/>
  </w:num>
  <w:num w:numId="13">
    <w:abstractNumId w:val="18"/>
  </w:num>
  <w:num w:numId="14">
    <w:abstractNumId w:val="14"/>
  </w:num>
  <w:num w:numId="15">
    <w:abstractNumId w:val="0"/>
  </w:num>
  <w:num w:numId="16">
    <w:abstractNumId w:val="7"/>
  </w:num>
  <w:num w:numId="17">
    <w:abstractNumId w:val="19"/>
  </w:num>
  <w:num w:numId="18">
    <w:abstractNumId w:val="11"/>
  </w:num>
  <w:num w:numId="19">
    <w:abstractNumId w:val="6"/>
  </w:num>
  <w:num w:numId="20">
    <w:abstractNumId w:val="22"/>
  </w:num>
  <w:num w:numId="21">
    <w:abstractNumId w:val="1"/>
  </w:num>
  <w:num w:numId="22">
    <w:abstractNumId w:val="20"/>
  </w:num>
  <w:num w:numId="23">
    <w:abstractNumId w:val="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75F"/>
    <w:rsid w:val="000127AD"/>
    <w:rsid w:val="00017C83"/>
    <w:rsid w:val="000254A8"/>
    <w:rsid w:val="0007075F"/>
    <w:rsid w:val="000B38D4"/>
    <w:rsid w:val="001619DF"/>
    <w:rsid w:val="00166598"/>
    <w:rsid w:val="001B0692"/>
    <w:rsid w:val="001D0717"/>
    <w:rsid w:val="001E5885"/>
    <w:rsid w:val="001E65B4"/>
    <w:rsid w:val="00211902"/>
    <w:rsid w:val="00213D08"/>
    <w:rsid w:val="00232F7C"/>
    <w:rsid w:val="00245285"/>
    <w:rsid w:val="0025053B"/>
    <w:rsid w:val="00252C44"/>
    <w:rsid w:val="00262895"/>
    <w:rsid w:val="00274F15"/>
    <w:rsid w:val="002A1921"/>
    <w:rsid w:val="002B00A5"/>
    <w:rsid w:val="002D106C"/>
    <w:rsid w:val="002F0328"/>
    <w:rsid w:val="002F2C98"/>
    <w:rsid w:val="002F427B"/>
    <w:rsid w:val="00377A8B"/>
    <w:rsid w:val="00392CE2"/>
    <w:rsid w:val="003C3FEA"/>
    <w:rsid w:val="003F1BFB"/>
    <w:rsid w:val="003F4342"/>
    <w:rsid w:val="00401E5B"/>
    <w:rsid w:val="00410241"/>
    <w:rsid w:val="00415F34"/>
    <w:rsid w:val="00435684"/>
    <w:rsid w:val="0044139E"/>
    <w:rsid w:val="00456F42"/>
    <w:rsid w:val="004A066C"/>
    <w:rsid w:val="004E6BC0"/>
    <w:rsid w:val="004F471C"/>
    <w:rsid w:val="004F5211"/>
    <w:rsid w:val="0051797C"/>
    <w:rsid w:val="00592477"/>
    <w:rsid w:val="005948A5"/>
    <w:rsid w:val="005E59D7"/>
    <w:rsid w:val="0060200E"/>
    <w:rsid w:val="00610865"/>
    <w:rsid w:val="00637D15"/>
    <w:rsid w:val="006812D5"/>
    <w:rsid w:val="006D5E7F"/>
    <w:rsid w:val="00706F04"/>
    <w:rsid w:val="00712ABB"/>
    <w:rsid w:val="00716335"/>
    <w:rsid w:val="007226C6"/>
    <w:rsid w:val="0073330B"/>
    <w:rsid w:val="00771A8D"/>
    <w:rsid w:val="007B62B8"/>
    <w:rsid w:val="007B6998"/>
    <w:rsid w:val="007D3A86"/>
    <w:rsid w:val="00811A86"/>
    <w:rsid w:val="00814373"/>
    <w:rsid w:val="00825281"/>
    <w:rsid w:val="00846868"/>
    <w:rsid w:val="00860A84"/>
    <w:rsid w:val="00861DC5"/>
    <w:rsid w:val="00875D5A"/>
    <w:rsid w:val="008929DE"/>
    <w:rsid w:val="008E7A3B"/>
    <w:rsid w:val="008F5EF4"/>
    <w:rsid w:val="0091488C"/>
    <w:rsid w:val="00931D3A"/>
    <w:rsid w:val="009445F5"/>
    <w:rsid w:val="00956951"/>
    <w:rsid w:val="009A0755"/>
    <w:rsid w:val="009A1948"/>
    <w:rsid w:val="009C1250"/>
    <w:rsid w:val="009F080D"/>
    <w:rsid w:val="00A060BA"/>
    <w:rsid w:val="00A123C9"/>
    <w:rsid w:val="00A156F9"/>
    <w:rsid w:val="00A3002D"/>
    <w:rsid w:val="00A40866"/>
    <w:rsid w:val="00A42DF3"/>
    <w:rsid w:val="00A475BE"/>
    <w:rsid w:val="00A47D6D"/>
    <w:rsid w:val="00A571F4"/>
    <w:rsid w:val="00A720E6"/>
    <w:rsid w:val="00A906D9"/>
    <w:rsid w:val="00AA1C91"/>
    <w:rsid w:val="00AB0487"/>
    <w:rsid w:val="00AB6252"/>
    <w:rsid w:val="00AD6D9C"/>
    <w:rsid w:val="00B26636"/>
    <w:rsid w:val="00B621BC"/>
    <w:rsid w:val="00B753EF"/>
    <w:rsid w:val="00BA58B5"/>
    <w:rsid w:val="00BB5C6A"/>
    <w:rsid w:val="00BE7BB3"/>
    <w:rsid w:val="00BF2A59"/>
    <w:rsid w:val="00C10472"/>
    <w:rsid w:val="00C16983"/>
    <w:rsid w:val="00C200FA"/>
    <w:rsid w:val="00C24847"/>
    <w:rsid w:val="00C34B2A"/>
    <w:rsid w:val="00C52D78"/>
    <w:rsid w:val="00C532D7"/>
    <w:rsid w:val="00C6177F"/>
    <w:rsid w:val="00C62446"/>
    <w:rsid w:val="00C765DE"/>
    <w:rsid w:val="00C942B2"/>
    <w:rsid w:val="00C9478F"/>
    <w:rsid w:val="00CC2542"/>
    <w:rsid w:val="00CD258A"/>
    <w:rsid w:val="00CF4467"/>
    <w:rsid w:val="00CF70F4"/>
    <w:rsid w:val="00D3171E"/>
    <w:rsid w:val="00D464E5"/>
    <w:rsid w:val="00D52066"/>
    <w:rsid w:val="00D53B3E"/>
    <w:rsid w:val="00D577C4"/>
    <w:rsid w:val="00D67207"/>
    <w:rsid w:val="00DB2F3F"/>
    <w:rsid w:val="00E204E9"/>
    <w:rsid w:val="00E6237E"/>
    <w:rsid w:val="00EA295E"/>
    <w:rsid w:val="00EC1C55"/>
    <w:rsid w:val="00EC7AC5"/>
    <w:rsid w:val="00ED40AA"/>
    <w:rsid w:val="00F70EDA"/>
    <w:rsid w:val="00F82B93"/>
    <w:rsid w:val="00F853AE"/>
    <w:rsid w:val="00F97430"/>
    <w:rsid w:val="00FB6DED"/>
    <w:rsid w:val="00FD39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73297D"/>
  <w14:defaultImageDpi w14:val="300"/>
  <w15:chartTrackingRefBased/>
  <w15:docId w15:val="{2408FF1C-DA0E-6E4A-8D2A-666DE3E1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6C23"/>
    <w:pPr>
      <w:spacing w:line="250" w:lineRule="exact"/>
    </w:pPr>
    <w:rPr>
      <w:rFonts w:ascii="Arial" w:eastAsia="Times" w:hAnsi="Arial"/>
      <w:spacing w:val="1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314788"/>
    <w:rPr>
      <w:color w:val="0000FF"/>
      <w:u w:val="single"/>
    </w:rPr>
  </w:style>
  <w:style w:type="paragraph" w:styleId="Kopfzeile">
    <w:name w:val="header"/>
    <w:basedOn w:val="Standard"/>
    <w:rsid w:val="000376D3"/>
    <w:pPr>
      <w:tabs>
        <w:tab w:val="center" w:pos="4536"/>
        <w:tab w:val="right" w:pos="9072"/>
      </w:tabs>
    </w:pPr>
  </w:style>
  <w:style w:type="paragraph" w:customStyle="1" w:styleId="TitelRechtsbndig">
    <w:name w:val="TitelRechtsbündig"/>
    <w:basedOn w:val="Standard"/>
    <w:rsid w:val="000376D3"/>
    <w:pPr>
      <w:spacing w:line="960" w:lineRule="auto"/>
      <w:jc w:val="right"/>
    </w:pPr>
    <w:rPr>
      <w:rFonts w:cs="Tahoma"/>
      <w:b/>
      <w:noProof/>
      <w:spacing w:val="20"/>
      <w:sz w:val="18"/>
      <w:lang w:val="de-CH"/>
    </w:rPr>
  </w:style>
  <w:style w:type="paragraph" w:customStyle="1" w:styleId="SchreibtextTitel">
    <w:name w:val="SchreibtextTitel"/>
    <w:basedOn w:val="Schreibtext"/>
    <w:rsid w:val="000376D3"/>
    <w:pPr>
      <w:spacing w:after="120"/>
    </w:pPr>
    <w:rPr>
      <w:b/>
      <w:sz w:val="18"/>
    </w:rPr>
  </w:style>
  <w:style w:type="character" w:styleId="Seitenzahl">
    <w:name w:val="page number"/>
    <w:basedOn w:val="Absatz-Standardschriftart"/>
    <w:rsid w:val="000376D3"/>
  </w:style>
  <w:style w:type="paragraph" w:customStyle="1" w:styleId="Schreibtext">
    <w:name w:val="Schreibtext"/>
    <w:basedOn w:val="Standard"/>
    <w:rsid w:val="000376D3"/>
    <w:rPr>
      <w:lang w:val="it-IT"/>
    </w:rPr>
  </w:style>
  <w:style w:type="paragraph" w:styleId="Sprechblasentext">
    <w:name w:val="Balloon Text"/>
    <w:basedOn w:val="Standard"/>
    <w:semiHidden/>
    <w:rsid w:val="000A13C9"/>
    <w:rPr>
      <w:rFonts w:cs="Tahoma"/>
      <w:sz w:val="16"/>
      <w:szCs w:val="16"/>
    </w:rPr>
  </w:style>
  <w:style w:type="paragraph" w:styleId="Fuzeile">
    <w:name w:val="footer"/>
    <w:basedOn w:val="Standard"/>
    <w:rsid w:val="007E00C5"/>
    <w:pPr>
      <w:tabs>
        <w:tab w:val="center" w:pos="4536"/>
        <w:tab w:val="right" w:pos="9072"/>
      </w:tabs>
    </w:pPr>
  </w:style>
  <w:style w:type="paragraph" w:styleId="Dokumentstruktur">
    <w:name w:val="Document Map"/>
    <w:basedOn w:val="Standard"/>
    <w:link w:val="DokumentstrukturZchn"/>
    <w:rsid w:val="00E16308"/>
    <w:rPr>
      <w:rFonts w:cs="Tahoma"/>
      <w:sz w:val="16"/>
      <w:szCs w:val="16"/>
    </w:rPr>
  </w:style>
  <w:style w:type="character" w:customStyle="1" w:styleId="DokumentstrukturZchn">
    <w:name w:val="Dokumentstruktur Zchn"/>
    <w:link w:val="Dokumentstruktur"/>
    <w:rsid w:val="00E16308"/>
    <w:rPr>
      <w:rFonts w:ascii="Tahoma" w:eastAsia="Times" w:hAnsi="Tahoma" w:cs="Tahoma"/>
      <w:spacing w:val="10"/>
      <w:sz w:val="16"/>
      <w:szCs w:val="16"/>
      <w:lang w:val="de-DE" w:eastAsia="de-DE"/>
    </w:rPr>
  </w:style>
  <w:style w:type="paragraph" w:customStyle="1" w:styleId="MBText">
    <w:name w:val="MB Text"/>
    <w:basedOn w:val="Standard"/>
    <w:uiPriority w:val="99"/>
    <w:rsid w:val="009F080D"/>
    <w:pPr>
      <w:widowControl w:val="0"/>
      <w:suppressAutoHyphens/>
      <w:autoSpaceDE w:val="0"/>
      <w:autoSpaceDN w:val="0"/>
      <w:adjustRightInd w:val="0"/>
      <w:spacing w:line="252" w:lineRule="atLeast"/>
      <w:jc w:val="both"/>
      <w:textAlignment w:val="center"/>
    </w:pPr>
    <w:rPr>
      <w:rFonts w:ascii="Frutiger-Light" w:eastAsia="Times New Roman" w:hAnsi="Frutiger-Light" w:cs="Frutiger-Light"/>
      <w:color w:val="000000"/>
      <w:spacing w:val="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9237482">
      <w:bodyDiv w:val="1"/>
      <w:marLeft w:val="0"/>
      <w:marRight w:val="0"/>
      <w:marTop w:val="0"/>
      <w:marBottom w:val="0"/>
      <w:divBdr>
        <w:top w:val="none" w:sz="0" w:space="0" w:color="auto"/>
        <w:left w:val="none" w:sz="0" w:space="0" w:color="auto"/>
        <w:bottom w:val="none" w:sz="0" w:space="0" w:color="auto"/>
        <w:right w:val="none" w:sz="0" w:space="0" w:color="auto"/>
      </w:divBdr>
      <w:divsChild>
        <w:div w:id="1808626680">
          <w:marLeft w:val="0"/>
          <w:marRight w:val="0"/>
          <w:marTop w:val="0"/>
          <w:marBottom w:val="0"/>
          <w:divBdr>
            <w:top w:val="none" w:sz="0" w:space="0" w:color="auto"/>
            <w:left w:val="none" w:sz="0" w:space="0" w:color="auto"/>
            <w:bottom w:val="none" w:sz="0" w:space="0" w:color="auto"/>
            <w:right w:val="none" w:sz="0" w:space="0" w:color="auto"/>
          </w:divBdr>
        </w:div>
        <w:div w:id="463424232">
          <w:marLeft w:val="0"/>
          <w:marRight w:val="0"/>
          <w:marTop w:val="0"/>
          <w:marBottom w:val="0"/>
          <w:divBdr>
            <w:top w:val="none" w:sz="0" w:space="0" w:color="auto"/>
            <w:left w:val="none" w:sz="0" w:space="0" w:color="auto"/>
            <w:bottom w:val="none" w:sz="0" w:space="0" w:color="auto"/>
            <w:right w:val="none" w:sz="0" w:space="0" w:color="auto"/>
          </w:divBdr>
        </w:div>
      </w:divsChild>
    </w:div>
    <w:div w:id="1277181438">
      <w:bodyDiv w:val="1"/>
      <w:marLeft w:val="0"/>
      <w:marRight w:val="0"/>
      <w:marTop w:val="0"/>
      <w:marBottom w:val="0"/>
      <w:divBdr>
        <w:top w:val="none" w:sz="0" w:space="0" w:color="auto"/>
        <w:left w:val="none" w:sz="0" w:space="0" w:color="auto"/>
        <w:bottom w:val="none" w:sz="0" w:space="0" w:color="auto"/>
        <w:right w:val="none" w:sz="0" w:space="0" w:color="auto"/>
      </w:divBdr>
    </w:div>
    <w:div w:id="2110807547">
      <w:bodyDiv w:val="1"/>
      <w:marLeft w:val="0"/>
      <w:marRight w:val="0"/>
      <w:marTop w:val="0"/>
      <w:marBottom w:val="0"/>
      <w:divBdr>
        <w:top w:val="none" w:sz="0" w:space="0" w:color="auto"/>
        <w:left w:val="none" w:sz="0" w:space="0" w:color="auto"/>
        <w:bottom w:val="none" w:sz="0" w:space="0" w:color="auto"/>
        <w:right w:val="none" w:sz="0" w:space="0" w:color="auto"/>
      </w:divBdr>
      <w:divsChild>
        <w:div w:id="3408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3068060">
              <w:marLeft w:val="0"/>
              <w:marRight w:val="0"/>
              <w:marTop w:val="0"/>
              <w:marBottom w:val="0"/>
              <w:divBdr>
                <w:top w:val="none" w:sz="0" w:space="0" w:color="auto"/>
                <w:left w:val="none" w:sz="0" w:space="0" w:color="auto"/>
                <w:bottom w:val="none" w:sz="0" w:space="0" w:color="auto"/>
                <w:right w:val="none" w:sz="0" w:space="0" w:color="auto"/>
              </w:divBdr>
              <w:divsChild>
                <w:div w:id="9689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51006">
      <w:bodyDiv w:val="1"/>
      <w:marLeft w:val="0"/>
      <w:marRight w:val="0"/>
      <w:marTop w:val="0"/>
      <w:marBottom w:val="0"/>
      <w:divBdr>
        <w:top w:val="none" w:sz="0" w:space="0" w:color="auto"/>
        <w:left w:val="none" w:sz="0" w:space="0" w:color="auto"/>
        <w:bottom w:val="none" w:sz="0" w:space="0" w:color="auto"/>
        <w:right w:val="none" w:sz="0" w:space="0" w:color="auto"/>
      </w:divBdr>
    </w:div>
    <w:div w:id="2127775102">
      <w:bodyDiv w:val="1"/>
      <w:marLeft w:val="0"/>
      <w:marRight w:val="0"/>
      <w:marTop w:val="0"/>
      <w:marBottom w:val="0"/>
      <w:divBdr>
        <w:top w:val="none" w:sz="0" w:space="0" w:color="auto"/>
        <w:left w:val="none" w:sz="0" w:space="0" w:color="auto"/>
        <w:bottom w:val="none" w:sz="0" w:space="0" w:color="auto"/>
        <w:right w:val="none" w:sz="0" w:space="0" w:color="auto"/>
      </w:divBdr>
      <w:divsChild>
        <w:div w:id="2144762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744988">
              <w:marLeft w:val="0"/>
              <w:marRight w:val="0"/>
              <w:marTop w:val="0"/>
              <w:marBottom w:val="0"/>
              <w:divBdr>
                <w:top w:val="none" w:sz="0" w:space="0" w:color="auto"/>
                <w:left w:val="none" w:sz="0" w:space="0" w:color="auto"/>
                <w:bottom w:val="none" w:sz="0" w:space="0" w:color="auto"/>
                <w:right w:val="none" w:sz="0" w:space="0" w:color="auto"/>
              </w:divBdr>
              <w:divsChild>
                <w:div w:id="4542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a.formationprof.ch/dyn/26070.aspx"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ti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CE60F7D-7E3D-DB49-B44B-3ECA5EBD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716</Words>
  <Characters>4512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Pressemitteilung lang</vt:lpstr>
    </vt:vector>
  </TitlesOfParts>
  <Manager/>
  <Company/>
  <LinksUpToDate>false</LinksUpToDate>
  <CharactersWithSpaces>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lang</dc:title>
  <dc:subject/>
  <dc:creator/>
  <cp:keywords/>
  <cp:lastModifiedBy>Aysun Raselli</cp:lastModifiedBy>
  <cp:revision>50</cp:revision>
  <cp:lastPrinted>2019-11-18T11:42:00Z</cp:lastPrinted>
  <dcterms:created xsi:type="dcterms:W3CDTF">2020-04-21T09:01:00Z</dcterms:created>
  <dcterms:modified xsi:type="dcterms:W3CDTF">2021-05-31T13:09:00Z</dcterms:modified>
</cp:coreProperties>
</file>